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0AB1" w14:textId="57E0853D" w:rsid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w:t>
      </w:r>
      <w:r w:rsidRPr="00243D05">
        <w:rPr>
          <w:rFonts w:ascii="Times New Roman" w:eastAsia="Times New Roman" w:hAnsi="Times New Roman" w:cs="Times New Roman"/>
          <w:b/>
          <w:bCs/>
          <w:sz w:val="27"/>
          <w:szCs w:val="27"/>
          <w:bdr w:val="none" w:sz="0" w:space="0" w:color="auto" w:frame="1"/>
          <w:lang w:eastAsia="ru-RU"/>
        </w:rPr>
        <w:t>Детское экспериментирование как метод познания мира</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b/>
          <w:bCs/>
          <w:sz w:val="27"/>
          <w:szCs w:val="27"/>
          <w:bdr w:val="none" w:sz="0" w:space="0" w:color="auto" w:frame="1"/>
          <w:lang w:eastAsia="ru-RU"/>
        </w:rPr>
        <w:t>Виды детского экспериментирования</w:t>
      </w:r>
      <w:r w:rsidRPr="00243D05">
        <w:rPr>
          <w:rFonts w:ascii="Times New Roman" w:eastAsia="Times New Roman" w:hAnsi="Times New Roman" w:cs="Times New Roman"/>
          <w:sz w:val="27"/>
          <w:szCs w:val="27"/>
          <w:lang w:eastAsia="ru-RU"/>
        </w:rPr>
        <w:t>»</w:t>
      </w:r>
      <w:r w:rsidR="00603648">
        <w:rPr>
          <w:rFonts w:ascii="Times New Roman" w:eastAsia="Times New Roman" w:hAnsi="Times New Roman" w:cs="Times New Roman"/>
          <w:sz w:val="27"/>
          <w:szCs w:val="27"/>
          <w:lang w:eastAsia="ru-RU"/>
        </w:rPr>
        <w:t xml:space="preserve"> </w:t>
      </w:r>
    </w:p>
    <w:p w14:paraId="347F216C" w14:textId="77777777" w:rsidR="00603648" w:rsidRPr="00243D05" w:rsidRDefault="00603648" w:rsidP="00243D05">
      <w:pPr>
        <w:spacing w:after="0" w:line="240" w:lineRule="auto"/>
        <w:ind w:firstLine="360"/>
        <w:rPr>
          <w:rFonts w:ascii="Times New Roman" w:eastAsia="Times New Roman" w:hAnsi="Times New Roman" w:cs="Times New Roman"/>
          <w:sz w:val="27"/>
          <w:szCs w:val="27"/>
          <w:lang w:eastAsia="ru-RU"/>
        </w:rPr>
      </w:pPr>
    </w:p>
    <w:p w14:paraId="0D691D45"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Дошкольное образование призвано обеспечить саморазвитие ребёнка и способствовать развитию исследовательской активности, т е естественному состоянию ребенка, который настроен на </w:t>
      </w:r>
      <w:r w:rsidRPr="00243D05">
        <w:rPr>
          <w:rFonts w:ascii="Times New Roman" w:eastAsia="Times New Roman" w:hAnsi="Times New Roman" w:cs="Times New Roman"/>
          <w:b/>
          <w:bCs/>
          <w:sz w:val="27"/>
          <w:szCs w:val="27"/>
          <w:bdr w:val="none" w:sz="0" w:space="0" w:color="auto" w:frame="1"/>
          <w:lang w:eastAsia="ru-RU"/>
        </w:rPr>
        <w:t>познание мира</w:t>
      </w:r>
      <w:r w:rsidRPr="00243D05">
        <w:rPr>
          <w:rFonts w:ascii="Times New Roman" w:eastAsia="Times New Roman" w:hAnsi="Times New Roman" w:cs="Times New Roman"/>
          <w:sz w:val="27"/>
          <w:szCs w:val="27"/>
          <w:lang w:eastAsia="ru-RU"/>
        </w:rPr>
        <w:t>, он хочет все знать, исследовать, открыть, изучить – значит сделать шаг в неизведанное. Это огромная возможность для детей думать, пробовать, </w:t>
      </w:r>
      <w:r w:rsidRPr="00243D05">
        <w:rPr>
          <w:rFonts w:ascii="Times New Roman" w:eastAsia="Times New Roman" w:hAnsi="Times New Roman" w:cs="Times New Roman"/>
          <w:b/>
          <w:bCs/>
          <w:sz w:val="27"/>
          <w:szCs w:val="27"/>
          <w:bdr w:val="none" w:sz="0" w:space="0" w:color="auto" w:frame="1"/>
          <w:lang w:eastAsia="ru-RU"/>
        </w:rPr>
        <w:t>экспериментировать и самовыражаться</w:t>
      </w:r>
      <w:r w:rsidRPr="00243D05">
        <w:rPr>
          <w:rFonts w:ascii="Times New Roman" w:eastAsia="Times New Roman" w:hAnsi="Times New Roman" w:cs="Times New Roman"/>
          <w:sz w:val="27"/>
          <w:szCs w:val="27"/>
          <w:lang w:eastAsia="ru-RU"/>
        </w:rPr>
        <w:t>.</w:t>
      </w:r>
    </w:p>
    <w:p w14:paraId="14948D6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Экспериментирование – метод познания</w:t>
      </w:r>
      <w:r w:rsidRPr="00243D05">
        <w:rPr>
          <w:rFonts w:ascii="Times New Roman" w:eastAsia="Times New Roman" w:hAnsi="Times New Roman" w:cs="Times New Roman"/>
          <w:sz w:val="27"/>
          <w:szCs w:val="27"/>
          <w:lang w:eastAsia="ru-RU"/>
        </w:rPr>
        <w:t> закономерностей и явлений окружающего </w:t>
      </w:r>
      <w:r w:rsidRPr="00243D05">
        <w:rPr>
          <w:rFonts w:ascii="Times New Roman" w:eastAsia="Times New Roman" w:hAnsi="Times New Roman" w:cs="Times New Roman"/>
          <w:b/>
          <w:bCs/>
          <w:sz w:val="27"/>
          <w:szCs w:val="27"/>
          <w:bdr w:val="none" w:sz="0" w:space="0" w:color="auto" w:frame="1"/>
          <w:lang w:eastAsia="ru-RU"/>
        </w:rPr>
        <w:t>мира</w:t>
      </w:r>
      <w:r w:rsidRPr="00243D05">
        <w:rPr>
          <w:rFonts w:ascii="Times New Roman" w:eastAsia="Times New Roman" w:hAnsi="Times New Roman" w:cs="Times New Roman"/>
          <w:sz w:val="27"/>
          <w:szCs w:val="27"/>
          <w:lang w:eastAsia="ru-RU"/>
        </w:rPr>
        <w:t>, относится к </w:t>
      </w:r>
      <w:r w:rsidRPr="00243D05">
        <w:rPr>
          <w:rFonts w:ascii="Times New Roman" w:eastAsia="Times New Roman" w:hAnsi="Times New Roman" w:cs="Times New Roman"/>
          <w:b/>
          <w:bCs/>
          <w:sz w:val="27"/>
          <w:szCs w:val="27"/>
          <w:bdr w:val="none" w:sz="0" w:space="0" w:color="auto" w:frame="1"/>
          <w:lang w:eastAsia="ru-RU"/>
        </w:rPr>
        <w:t>познавательно – речевому развитию</w:t>
      </w:r>
      <w:r w:rsidRPr="00243D05">
        <w:rPr>
          <w:rFonts w:ascii="Times New Roman" w:eastAsia="Times New Roman" w:hAnsi="Times New Roman" w:cs="Times New Roman"/>
          <w:sz w:val="27"/>
          <w:szCs w:val="27"/>
          <w:lang w:eastAsia="ru-RU"/>
        </w:rPr>
        <w:t>. Потребность ребёнка </w:t>
      </w:r>
      <w:r w:rsidRPr="00243D05">
        <w:rPr>
          <w:rFonts w:ascii="Times New Roman" w:eastAsia="Times New Roman" w:hAnsi="Times New Roman" w:cs="Times New Roman"/>
          <w:b/>
          <w:bCs/>
          <w:sz w:val="27"/>
          <w:szCs w:val="27"/>
          <w:bdr w:val="none" w:sz="0" w:space="0" w:color="auto" w:frame="1"/>
          <w:lang w:eastAsia="ru-RU"/>
        </w:rPr>
        <w:t>познавать</w:t>
      </w:r>
      <w:r w:rsidRPr="00243D05">
        <w:rPr>
          <w:rFonts w:ascii="Times New Roman" w:eastAsia="Times New Roman" w:hAnsi="Times New Roman" w:cs="Times New Roman"/>
          <w:sz w:val="27"/>
          <w:szCs w:val="27"/>
          <w:lang w:eastAsia="ru-RU"/>
        </w:rPr>
        <w:t> каждый день заключается в тех новых впечатлениях, которые он может получать. </w:t>
      </w:r>
      <w:r w:rsidRPr="00243D05">
        <w:rPr>
          <w:rFonts w:ascii="Times New Roman" w:eastAsia="Times New Roman" w:hAnsi="Times New Roman" w:cs="Times New Roman"/>
          <w:b/>
          <w:bCs/>
          <w:sz w:val="27"/>
          <w:szCs w:val="27"/>
          <w:bdr w:val="none" w:sz="0" w:space="0" w:color="auto" w:frame="1"/>
          <w:lang w:eastAsia="ru-RU"/>
        </w:rPr>
        <w:t>Детское экспериментирование</w:t>
      </w:r>
      <w:r w:rsidRPr="00243D05">
        <w:rPr>
          <w:rFonts w:ascii="Times New Roman" w:eastAsia="Times New Roman" w:hAnsi="Times New Roman" w:cs="Times New Roman"/>
          <w:sz w:val="27"/>
          <w:szCs w:val="27"/>
          <w:lang w:eastAsia="ru-RU"/>
        </w:rPr>
        <w:t> имеет огромный развивающий потенциал, потому что оно дает детям реальные представления о различных сторонах изучаемого объекта, о его взаимоотношениях с другими объектами и средой обитания. </w:t>
      </w:r>
      <w:r w:rsidRPr="00243D05">
        <w:rPr>
          <w:rFonts w:ascii="Times New Roman" w:eastAsia="Times New Roman" w:hAnsi="Times New Roman" w:cs="Times New Roman"/>
          <w:b/>
          <w:bCs/>
          <w:sz w:val="27"/>
          <w:szCs w:val="27"/>
          <w:bdr w:val="none" w:sz="0" w:space="0" w:color="auto" w:frame="1"/>
          <w:lang w:eastAsia="ru-RU"/>
        </w:rPr>
        <w:t>Детское экспериментирование</w:t>
      </w:r>
      <w:r w:rsidRPr="00243D05">
        <w:rPr>
          <w:rFonts w:ascii="Times New Roman" w:eastAsia="Times New Roman" w:hAnsi="Times New Roman" w:cs="Times New Roman"/>
          <w:sz w:val="27"/>
          <w:szCs w:val="27"/>
          <w:lang w:eastAsia="ru-RU"/>
        </w:rPr>
        <w:t> тесно связано с другими видами деятельности – наблюдением и развитием речи (умение чётко выразить свою мысль облегчает проведение опыта, в то время как пополнение знаний способствует развитию речи). Словарь детей пополняется словами, обозначающими сенсорные признаки, свойства, явления или объекты природы (цвет, форма, </w:t>
      </w:r>
      <w:r w:rsidRPr="00243D05">
        <w:rPr>
          <w:rFonts w:ascii="Times New Roman" w:eastAsia="Times New Roman" w:hAnsi="Times New Roman" w:cs="Times New Roman"/>
          <w:sz w:val="27"/>
          <w:szCs w:val="27"/>
          <w:u w:val="single"/>
          <w:bdr w:val="none" w:sz="0" w:space="0" w:color="auto" w:frame="1"/>
          <w:lang w:eastAsia="ru-RU"/>
        </w:rPr>
        <w:t>величина</w:t>
      </w:r>
      <w:r w:rsidRPr="00243D05">
        <w:rPr>
          <w:rFonts w:ascii="Times New Roman" w:eastAsia="Times New Roman" w:hAnsi="Times New Roman" w:cs="Times New Roman"/>
          <w:sz w:val="27"/>
          <w:szCs w:val="27"/>
          <w:lang w:eastAsia="ru-RU"/>
        </w:rPr>
        <w:t>: мнётся – ломается, высоко - низко – далеко, мягкий - твёрдый - тёплый и прочее).</w:t>
      </w:r>
    </w:p>
    <w:p w14:paraId="220157C6"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Есть такая китайская пословица</w:t>
      </w:r>
    </w:p>
    <w:p w14:paraId="289118FA"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«Расскажи – и я забуду,</w:t>
      </w:r>
    </w:p>
    <w:p w14:paraId="617804B0"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Покажи - и я запомню,</w:t>
      </w:r>
    </w:p>
    <w:p w14:paraId="5458B3EB"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Дай попробовать - и я пойму»</w:t>
      </w:r>
    </w:p>
    <w:p w14:paraId="69FB325C"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Она чётко показывает, что по факту так и есть.</w:t>
      </w:r>
    </w:p>
    <w:p w14:paraId="64C7D427"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Можно очень многое рассказывать, кажущаяся ненужной и скучной информация забывается, но она скорее запомнится, если покажут что-то, когда рассказывают о чём-то, а еще лучше предложат самому попробовать.</w:t>
      </w:r>
    </w:p>
    <w:p w14:paraId="6122C91D"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Дети, по своей природе являются исследователями, они с радостью и удивлением открывают для себя окружающий мир, потому что всё вокруг новое и интересное. Мир открывается ребёнку через опыт его личных ощущений, через его действия, переживания, </w:t>
      </w:r>
      <w:r w:rsidRPr="00243D05">
        <w:rPr>
          <w:rFonts w:ascii="Times New Roman" w:eastAsia="Times New Roman" w:hAnsi="Times New Roman" w:cs="Times New Roman"/>
          <w:b/>
          <w:bCs/>
          <w:sz w:val="27"/>
          <w:szCs w:val="27"/>
          <w:bdr w:val="none" w:sz="0" w:space="0" w:color="auto" w:frame="1"/>
          <w:lang w:eastAsia="ru-RU"/>
        </w:rPr>
        <w:t>эксперименты</w:t>
      </w:r>
      <w:r w:rsidRPr="00243D05">
        <w:rPr>
          <w:rFonts w:ascii="Times New Roman" w:eastAsia="Times New Roman" w:hAnsi="Times New Roman" w:cs="Times New Roman"/>
          <w:sz w:val="27"/>
          <w:szCs w:val="27"/>
          <w:lang w:eastAsia="ru-RU"/>
        </w:rPr>
        <w:t>, которые он проводит. Ребёнок изучает мир, </w:t>
      </w:r>
      <w:r w:rsidRPr="00243D05">
        <w:rPr>
          <w:rFonts w:ascii="Times New Roman" w:eastAsia="Times New Roman" w:hAnsi="Times New Roman" w:cs="Times New Roman"/>
          <w:sz w:val="27"/>
          <w:szCs w:val="27"/>
          <w:u w:val="single"/>
          <w:bdr w:val="none" w:sz="0" w:space="0" w:color="auto" w:frame="1"/>
          <w:lang w:eastAsia="ru-RU"/>
        </w:rPr>
        <w:t>как может и чем может</w:t>
      </w:r>
      <w:r w:rsidRPr="00243D05">
        <w:rPr>
          <w:rFonts w:ascii="Times New Roman" w:eastAsia="Times New Roman" w:hAnsi="Times New Roman" w:cs="Times New Roman"/>
          <w:sz w:val="27"/>
          <w:szCs w:val="27"/>
          <w:lang w:eastAsia="ru-RU"/>
        </w:rPr>
        <w:t>: глазами, руками, носом, любыми доступными ощущениями. Можно заметить, как маленькие исследователи радуются, проводя ежедневные </w:t>
      </w:r>
      <w:r w:rsidRPr="00243D05">
        <w:rPr>
          <w:rFonts w:ascii="Times New Roman" w:eastAsia="Times New Roman" w:hAnsi="Times New Roman" w:cs="Times New Roman"/>
          <w:b/>
          <w:bCs/>
          <w:sz w:val="27"/>
          <w:szCs w:val="27"/>
          <w:bdr w:val="none" w:sz="0" w:space="0" w:color="auto" w:frame="1"/>
          <w:lang w:eastAsia="ru-RU"/>
        </w:rPr>
        <w:t>эксперименты</w:t>
      </w:r>
      <w:r w:rsidRPr="00243D05">
        <w:rPr>
          <w:rFonts w:ascii="Times New Roman" w:eastAsia="Times New Roman" w:hAnsi="Times New Roman" w:cs="Times New Roman"/>
          <w:sz w:val="27"/>
          <w:szCs w:val="27"/>
          <w:lang w:eastAsia="ru-RU"/>
        </w:rPr>
        <w:t>; и как с возрастом этот интерес к исследованиям исчезает.</w:t>
      </w:r>
    </w:p>
    <w:p w14:paraId="0E8A3B6C"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u w:val="single"/>
          <w:bdr w:val="none" w:sz="0" w:space="0" w:color="auto" w:frame="1"/>
          <w:lang w:eastAsia="ru-RU"/>
        </w:rPr>
        <w:t>Задайте себе вопросы</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i/>
          <w:iCs/>
          <w:sz w:val="27"/>
          <w:szCs w:val="27"/>
          <w:bdr w:val="none" w:sz="0" w:space="0" w:color="auto" w:frame="1"/>
          <w:lang w:eastAsia="ru-RU"/>
        </w:rPr>
        <w:t>«Почему так происходит? Кто в этом виноват?»</w:t>
      </w:r>
    </w:p>
    <w:p w14:paraId="68166890"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lastRenderedPageBreak/>
        <w:t>А это происходит из-за взрослых, которые часто говорят ребёнку, </w:t>
      </w:r>
      <w:r w:rsidRPr="00243D05">
        <w:rPr>
          <w:rFonts w:ascii="Times New Roman" w:eastAsia="Times New Roman" w:hAnsi="Times New Roman" w:cs="Times New Roman"/>
          <w:sz w:val="27"/>
          <w:szCs w:val="27"/>
          <w:u w:val="single"/>
          <w:bdr w:val="none" w:sz="0" w:space="0" w:color="auto" w:frame="1"/>
          <w:lang w:eastAsia="ru-RU"/>
        </w:rPr>
        <w:t>например</w:t>
      </w:r>
      <w:r w:rsidRPr="00243D05">
        <w:rPr>
          <w:rFonts w:ascii="Times New Roman" w:eastAsia="Times New Roman" w:hAnsi="Times New Roman" w:cs="Times New Roman"/>
          <w:sz w:val="27"/>
          <w:szCs w:val="27"/>
          <w:lang w:eastAsia="ru-RU"/>
        </w:rPr>
        <w:t>: «Отойди от лужи, вымокнешь и испачкаешься! Не трогай песок, он грязный! Не бери снег в руки, он холодный! Не смотри по сторонам, споткнёшься!», и все эти фразы не лишены смысла.</w:t>
      </w:r>
    </w:p>
    <w:p w14:paraId="3EB63D5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Мы часто слышим их, как от родителей, так и от </w:t>
      </w:r>
      <w:r w:rsidRPr="00243D05">
        <w:rPr>
          <w:rFonts w:ascii="Times New Roman" w:eastAsia="Times New Roman" w:hAnsi="Times New Roman" w:cs="Times New Roman"/>
          <w:b/>
          <w:bCs/>
          <w:sz w:val="27"/>
          <w:szCs w:val="27"/>
          <w:bdr w:val="none" w:sz="0" w:space="0" w:color="auto" w:frame="1"/>
          <w:lang w:eastAsia="ru-RU"/>
        </w:rPr>
        <w:t>воспитателей</w:t>
      </w:r>
      <w:r w:rsidRPr="00243D05">
        <w:rPr>
          <w:rFonts w:ascii="Times New Roman" w:eastAsia="Times New Roman" w:hAnsi="Times New Roman" w:cs="Times New Roman"/>
          <w:sz w:val="27"/>
          <w:szCs w:val="27"/>
          <w:lang w:eastAsia="ru-RU"/>
        </w:rPr>
        <w:t>, и естественно отбиваем интерес у ребёнка к исследованиям. Вспомните, как интересно взять снег в руки, попробовать, почему он такой (лепится – не лепится, что с ним происходит </w:t>
      </w:r>
      <w:r w:rsidRPr="00243D05">
        <w:rPr>
          <w:rFonts w:ascii="Times New Roman" w:eastAsia="Times New Roman" w:hAnsi="Times New Roman" w:cs="Times New Roman"/>
          <w:i/>
          <w:iCs/>
          <w:sz w:val="27"/>
          <w:szCs w:val="27"/>
          <w:bdr w:val="none" w:sz="0" w:space="0" w:color="auto" w:frame="1"/>
          <w:lang w:eastAsia="ru-RU"/>
        </w:rPr>
        <w:t>(почему тает)</w:t>
      </w:r>
      <w:r w:rsidRPr="00243D05">
        <w:rPr>
          <w:rFonts w:ascii="Times New Roman" w:eastAsia="Times New Roman" w:hAnsi="Times New Roman" w:cs="Times New Roman"/>
          <w:sz w:val="27"/>
          <w:szCs w:val="27"/>
          <w:lang w:eastAsia="ru-RU"/>
        </w:rPr>
        <w:t>; почему один песок пересыпается, а другой нет </w:t>
      </w:r>
      <w:r w:rsidRPr="00243D05">
        <w:rPr>
          <w:rFonts w:ascii="Times New Roman" w:eastAsia="Times New Roman" w:hAnsi="Times New Roman" w:cs="Times New Roman"/>
          <w:i/>
          <w:iCs/>
          <w:sz w:val="27"/>
          <w:szCs w:val="27"/>
          <w:bdr w:val="none" w:sz="0" w:space="0" w:color="auto" w:frame="1"/>
          <w:lang w:eastAsia="ru-RU"/>
        </w:rPr>
        <w:t>(сухой - мокрый</w:t>
      </w:r>
      <w:proofErr w:type="gramStart"/>
      <w:r w:rsidRPr="00243D05">
        <w:rPr>
          <w:rFonts w:ascii="Times New Roman" w:eastAsia="Times New Roman" w:hAnsi="Times New Roman" w:cs="Times New Roman"/>
          <w:i/>
          <w:iCs/>
          <w:sz w:val="27"/>
          <w:szCs w:val="27"/>
          <w:bdr w:val="none" w:sz="0" w:space="0" w:color="auto" w:frame="1"/>
          <w:lang w:eastAsia="ru-RU"/>
        </w:rPr>
        <w:t>)</w:t>
      </w:r>
      <w:r w:rsidRPr="00243D05">
        <w:rPr>
          <w:rFonts w:ascii="Times New Roman" w:eastAsia="Times New Roman" w:hAnsi="Times New Roman" w:cs="Times New Roman"/>
          <w:sz w:val="27"/>
          <w:szCs w:val="27"/>
          <w:lang w:eastAsia="ru-RU"/>
        </w:rPr>
        <w:t> .</w:t>
      </w:r>
      <w:proofErr w:type="gramEnd"/>
    </w:p>
    <w:p w14:paraId="705C3B6C"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Когда мы раз за разом запрещаем ребенку что-то, проходит время и ему совершенно не интересно становится происходящее рядом, это не заслуживает его внимания. </w:t>
      </w:r>
      <w:r w:rsidRPr="00243D05">
        <w:rPr>
          <w:rFonts w:ascii="Times New Roman" w:eastAsia="Times New Roman" w:hAnsi="Times New Roman" w:cs="Times New Roman"/>
          <w:sz w:val="27"/>
          <w:szCs w:val="27"/>
          <w:u w:val="single"/>
          <w:bdr w:val="none" w:sz="0" w:space="0" w:color="auto" w:frame="1"/>
          <w:lang w:eastAsia="ru-RU"/>
        </w:rPr>
        <w:t>Например</w:t>
      </w:r>
      <w:r w:rsidRPr="00243D05">
        <w:rPr>
          <w:rFonts w:ascii="Times New Roman" w:eastAsia="Times New Roman" w:hAnsi="Times New Roman" w:cs="Times New Roman"/>
          <w:sz w:val="27"/>
          <w:szCs w:val="27"/>
          <w:lang w:eastAsia="ru-RU"/>
        </w:rPr>
        <w:t>: «Почему с деревьев листья опадают? Откуда дождик берётся? Почему корабли не тонут?»</w:t>
      </w:r>
    </w:p>
    <w:p w14:paraId="1D609200"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Для того, чтобы детки не теряли этот интерес к окружающему миру, важно вовремя поддерживать стремление исследовать, </w:t>
      </w:r>
      <w:r w:rsidRPr="00243D05">
        <w:rPr>
          <w:rFonts w:ascii="Times New Roman" w:eastAsia="Times New Roman" w:hAnsi="Times New Roman" w:cs="Times New Roman"/>
          <w:b/>
          <w:bCs/>
          <w:sz w:val="27"/>
          <w:szCs w:val="27"/>
          <w:bdr w:val="none" w:sz="0" w:space="0" w:color="auto" w:frame="1"/>
          <w:lang w:eastAsia="ru-RU"/>
        </w:rPr>
        <w:t>экспериментировать всегда и везде</w:t>
      </w:r>
      <w:r w:rsidRPr="00243D05">
        <w:rPr>
          <w:rFonts w:ascii="Times New Roman" w:eastAsia="Times New Roman" w:hAnsi="Times New Roman" w:cs="Times New Roman"/>
          <w:sz w:val="27"/>
          <w:szCs w:val="27"/>
          <w:lang w:eastAsia="ru-RU"/>
        </w:rPr>
        <w:t>.</w:t>
      </w:r>
    </w:p>
    <w:p w14:paraId="1CCDD5E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Задача </w:t>
      </w:r>
      <w:r w:rsidRPr="00243D05">
        <w:rPr>
          <w:rFonts w:ascii="Times New Roman" w:eastAsia="Times New Roman" w:hAnsi="Times New Roman" w:cs="Times New Roman"/>
          <w:b/>
          <w:bCs/>
          <w:sz w:val="27"/>
          <w:szCs w:val="27"/>
          <w:bdr w:val="none" w:sz="0" w:space="0" w:color="auto" w:frame="1"/>
          <w:lang w:eastAsia="ru-RU"/>
        </w:rPr>
        <w:t>воспитателя - не пресекать</w:t>
      </w:r>
      <w:r w:rsidRPr="00243D05">
        <w:rPr>
          <w:rFonts w:ascii="Times New Roman" w:eastAsia="Times New Roman" w:hAnsi="Times New Roman" w:cs="Times New Roman"/>
          <w:sz w:val="27"/>
          <w:szCs w:val="27"/>
          <w:lang w:eastAsia="ru-RU"/>
        </w:rPr>
        <w:t>, а способствовать активному развитию </w:t>
      </w:r>
      <w:r w:rsidRPr="00243D05">
        <w:rPr>
          <w:rFonts w:ascii="Times New Roman" w:eastAsia="Times New Roman" w:hAnsi="Times New Roman" w:cs="Times New Roman"/>
          <w:b/>
          <w:bCs/>
          <w:sz w:val="27"/>
          <w:szCs w:val="27"/>
          <w:bdr w:val="none" w:sz="0" w:space="0" w:color="auto" w:frame="1"/>
          <w:lang w:eastAsia="ru-RU"/>
        </w:rPr>
        <w:t>экспериментальной</w:t>
      </w:r>
      <w:r w:rsidRPr="00243D05">
        <w:rPr>
          <w:rFonts w:ascii="Times New Roman" w:eastAsia="Times New Roman" w:hAnsi="Times New Roman" w:cs="Times New Roman"/>
          <w:sz w:val="27"/>
          <w:szCs w:val="27"/>
          <w:lang w:eastAsia="ru-RU"/>
        </w:rPr>
        <w:t> и исследовательской деятельности.</w:t>
      </w:r>
    </w:p>
    <w:p w14:paraId="1F93D8D6"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Что же такое исследовательская деятельность?</w:t>
      </w:r>
    </w:p>
    <w:p w14:paraId="05F23C06"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Это особый вид интеллектуально - творческой деятельности на основе поисковой активности, которая направлена на постижение устройства вещей, связи между какими-то явлениями окружающего </w:t>
      </w:r>
      <w:r w:rsidRPr="00243D05">
        <w:rPr>
          <w:rFonts w:ascii="Times New Roman" w:eastAsia="Times New Roman" w:hAnsi="Times New Roman" w:cs="Times New Roman"/>
          <w:b/>
          <w:bCs/>
          <w:sz w:val="27"/>
          <w:szCs w:val="27"/>
          <w:bdr w:val="none" w:sz="0" w:space="0" w:color="auto" w:frame="1"/>
          <w:lang w:eastAsia="ru-RU"/>
        </w:rPr>
        <w:t>мира</w:t>
      </w:r>
      <w:r w:rsidRPr="00243D05">
        <w:rPr>
          <w:rFonts w:ascii="Times New Roman" w:eastAsia="Times New Roman" w:hAnsi="Times New Roman" w:cs="Times New Roman"/>
          <w:sz w:val="27"/>
          <w:szCs w:val="27"/>
          <w:lang w:eastAsia="ru-RU"/>
        </w:rPr>
        <w:t>, их систематизацией.</w:t>
      </w:r>
    </w:p>
    <w:p w14:paraId="38F56116"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xml:space="preserve">Поисковая активность </w:t>
      </w:r>
      <w:proofErr w:type="gramStart"/>
      <w:r w:rsidRPr="00243D05">
        <w:rPr>
          <w:rFonts w:ascii="Times New Roman" w:eastAsia="Times New Roman" w:hAnsi="Times New Roman" w:cs="Times New Roman"/>
          <w:sz w:val="27"/>
          <w:szCs w:val="27"/>
          <w:lang w:eastAsia="ru-RU"/>
        </w:rPr>
        <w:t>- это</w:t>
      </w:r>
      <w:proofErr w:type="gramEnd"/>
      <w:r w:rsidRPr="00243D05">
        <w:rPr>
          <w:rFonts w:ascii="Times New Roman" w:eastAsia="Times New Roman" w:hAnsi="Times New Roman" w:cs="Times New Roman"/>
          <w:sz w:val="27"/>
          <w:szCs w:val="27"/>
          <w:lang w:eastAsia="ru-RU"/>
        </w:rPr>
        <w:t xml:space="preserve"> поведение, направленное на изменение ситуации </w:t>
      </w:r>
      <w:r w:rsidRPr="00243D05">
        <w:rPr>
          <w:rFonts w:ascii="Times New Roman" w:eastAsia="Times New Roman" w:hAnsi="Times New Roman" w:cs="Times New Roman"/>
          <w:i/>
          <w:iCs/>
          <w:sz w:val="27"/>
          <w:szCs w:val="27"/>
          <w:bdr w:val="none" w:sz="0" w:space="0" w:color="auto" w:frame="1"/>
          <w:lang w:eastAsia="ru-RU"/>
        </w:rPr>
        <w:t>(или отношения к ней)</w:t>
      </w:r>
      <w:r w:rsidRPr="00243D05">
        <w:rPr>
          <w:rFonts w:ascii="Times New Roman" w:eastAsia="Times New Roman" w:hAnsi="Times New Roman" w:cs="Times New Roman"/>
          <w:sz w:val="27"/>
          <w:szCs w:val="27"/>
          <w:lang w:eastAsia="ru-RU"/>
        </w:rPr>
        <w:t> при отсутствии определённого прогноза его результатов, но при постоянном учёте степени его эффективности.</w:t>
      </w:r>
    </w:p>
    <w:p w14:paraId="389A579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xml:space="preserve">Есть ещё одно определение, исследовательское поведение </w:t>
      </w:r>
      <w:proofErr w:type="gramStart"/>
      <w:r w:rsidRPr="00243D05">
        <w:rPr>
          <w:rFonts w:ascii="Times New Roman" w:eastAsia="Times New Roman" w:hAnsi="Times New Roman" w:cs="Times New Roman"/>
          <w:sz w:val="27"/>
          <w:szCs w:val="27"/>
          <w:lang w:eastAsia="ru-RU"/>
        </w:rPr>
        <w:t>- это</w:t>
      </w:r>
      <w:proofErr w:type="gramEnd"/>
      <w:r w:rsidRPr="00243D05">
        <w:rPr>
          <w:rFonts w:ascii="Times New Roman" w:eastAsia="Times New Roman" w:hAnsi="Times New Roman" w:cs="Times New Roman"/>
          <w:sz w:val="27"/>
          <w:szCs w:val="27"/>
          <w:lang w:eastAsia="ru-RU"/>
        </w:rPr>
        <w:t xml:space="preserve"> поведение, направленное на поиск и приобретение новой информации от внешнего </w:t>
      </w:r>
      <w:r w:rsidRPr="00243D05">
        <w:rPr>
          <w:rFonts w:ascii="Times New Roman" w:eastAsia="Times New Roman" w:hAnsi="Times New Roman" w:cs="Times New Roman"/>
          <w:b/>
          <w:bCs/>
          <w:sz w:val="27"/>
          <w:szCs w:val="27"/>
          <w:bdr w:val="none" w:sz="0" w:space="0" w:color="auto" w:frame="1"/>
          <w:lang w:eastAsia="ru-RU"/>
        </w:rPr>
        <w:t>мира</w:t>
      </w:r>
      <w:r w:rsidRPr="00243D05">
        <w:rPr>
          <w:rFonts w:ascii="Times New Roman" w:eastAsia="Times New Roman" w:hAnsi="Times New Roman" w:cs="Times New Roman"/>
          <w:sz w:val="27"/>
          <w:szCs w:val="27"/>
          <w:lang w:eastAsia="ru-RU"/>
        </w:rPr>
        <w:t>.</w:t>
      </w:r>
    </w:p>
    <w:p w14:paraId="141F2A7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Исследовательская активность, это естественное состояние каждого ребёнка, потому что он настроен на </w:t>
      </w:r>
      <w:r w:rsidRPr="00243D05">
        <w:rPr>
          <w:rFonts w:ascii="Times New Roman" w:eastAsia="Times New Roman" w:hAnsi="Times New Roman" w:cs="Times New Roman"/>
          <w:b/>
          <w:bCs/>
          <w:sz w:val="27"/>
          <w:szCs w:val="27"/>
          <w:bdr w:val="none" w:sz="0" w:space="0" w:color="auto" w:frame="1"/>
          <w:lang w:eastAsia="ru-RU"/>
        </w:rPr>
        <w:t>познание мира</w:t>
      </w:r>
      <w:r w:rsidRPr="00243D05">
        <w:rPr>
          <w:rFonts w:ascii="Times New Roman" w:eastAsia="Times New Roman" w:hAnsi="Times New Roman" w:cs="Times New Roman"/>
          <w:sz w:val="27"/>
          <w:szCs w:val="27"/>
          <w:lang w:eastAsia="ru-RU"/>
        </w:rPr>
        <w:t>, он хочет всё знать. Исследовать, открыть, изучить – для ребёнка это сделать шаг в неизвестное.</w:t>
      </w:r>
    </w:p>
    <w:p w14:paraId="0AAC5B8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Познавательно</w:t>
      </w:r>
      <w:r w:rsidRPr="00243D05">
        <w:rPr>
          <w:rFonts w:ascii="Times New Roman" w:eastAsia="Times New Roman" w:hAnsi="Times New Roman" w:cs="Times New Roman"/>
          <w:sz w:val="27"/>
          <w:szCs w:val="27"/>
          <w:lang w:eastAsia="ru-RU"/>
        </w:rPr>
        <w:t> - исследовательская деятельность зарождается у детей в самом раннем возрасте. Сначала она представляет собой простое </w:t>
      </w:r>
      <w:r w:rsidRPr="00243D05">
        <w:rPr>
          <w:rFonts w:ascii="Times New Roman" w:eastAsia="Times New Roman" w:hAnsi="Times New Roman" w:cs="Times New Roman"/>
          <w:b/>
          <w:bCs/>
          <w:sz w:val="27"/>
          <w:szCs w:val="27"/>
          <w:bdr w:val="none" w:sz="0" w:space="0" w:color="auto" w:frame="1"/>
          <w:lang w:eastAsia="ru-RU"/>
        </w:rPr>
        <w:t>экспериментирование </w:t>
      </w:r>
      <w:r w:rsidRPr="00243D05">
        <w:rPr>
          <w:rFonts w:ascii="Times New Roman" w:eastAsia="Times New Roman" w:hAnsi="Times New Roman" w:cs="Times New Roman"/>
          <w:sz w:val="27"/>
          <w:szCs w:val="27"/>
          <w:lang w:eastAsia="ru-RU"/>
        </w:rPr>
        <w:t>(с вещами, погремушками, в ходе которого, например, возникает простейшее деление </w:t>
      </w:r>
      <w:proofErr w:type="gramStart"/>
      <w:r w:rsidRPr="00243D05">
        <w:rPr>
          <w:rFonts w:ascii="Times New Roman" w:eastAsia="Times New Roman" w:hAnsi="Times New Roman" w:cs="Times New Roman"/>
          <w:b/>
          <w:bCs/>
          <w:sz w:val="27"/>
          <w:szCs w:val="27"/>
          <w:bdr w:val="none" w:sz="0" w:space="0" w:color="auto" w:frame="1"/>
          <w:lang w:eastAsia="ru-RU"/>
        </w:rPr>
        <w:t>предметов</w:t>
      </w:r>
      <w:r w:rsidRPr="00243D05">
        <w:rPr>
          <w:rFonts w:ascii="Times New Roman" w:eastAsia="Times New Roman" w:hAnsi="Times New Roman" w:cs="Times New Roman"/>
          <w:sz w:val="27"/>
          <w:szCs w:val="27"/>
          <w:lang w:eastAsia="ru-RU"/>
        </w:rPr>
        <w:t> :</w:t>
      </w:r>
      <w:proofErr w:type="gramEnd"/>
      <w:r w:rsidRPr="00243D05">
        <w:rPr>
          <w:rFonts w:ascii="Times New Roman" w:eastAsia="Times New Roman" w:hAnsi="Times New Roman" w:cs="Times New Roman"/>
          <w:sz w:val="27"/>
          <w:szCs w:val="27"/>
          <w:lang w:eastAsia="ru-RU"/>
        </w:rPr>
        <w:t xml:space="preserve"> по цвету, форме, назначению.</w:t>
      </w:r>
    </w:p>
    <w:p w14:paraId="113F9359"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 младшем дошкольном возрасте </w:t>
      </w:r>
      <w:r w:rsidRPr="00243D05">
        <w:rPr>
          <w:rFonts w:ascii="Times New Roman" w:eastAsia="Times New Roman" w:hAnsi="Times New Roman" w:cs="Times New Roman"/>
          <w:b/>
          <w:bCs/>
          <w:sz w:val="27"/>
          <w:szCs w:val="27"/>
          <w:bdr w:val="none" w:sz="0" w:space="0" w:color="auto" w:frame="1"/>
          <w:lang w:eastAsia="ru-RU"/>
        </w:rPr>
        <w:t>познавательно</w:t>
      </w:r>
      <w:r w:rsidRPr="00243D05">
        <w:rPr>
          <w:rFonts w:ascii="Times New Roman" w:eastAsia="Times New Roman" w:hAnsi="Times New Roman" w:cs="Times New Roman"/>
          <w:sz w:val="27"/>
          <w:szCs w:val="27"/>
          <w:lang w:eastAsia="ru-RU"/>
        </w:rPr>
        <w:t> - исследовательская деятельность начинается через игру. Мы предлагаем детям пересыпать, переливать различные материалы и вещества. </w:t>
      </w:r>
      <w:r w:rsidRPr="00243D05">
        <w:rPr>
          <w:rFonts w:ascii="Times New Roman" w:eastAsia="Times New Roman" w:hAnsi="Times New Roman" w:cs="Times New Roman"/>
          <w:sz w:val="27"/>
          <w:szCs w:val="27"/>
          <w:u w:val="single"/>
          <w:bdr w:val="none" w:sz="0" w:space="0" w:color="auto" w:frame="1"/>
          <w:lang w:eastAsia="ru-RU"/>
        </w:rPr>
        <w:t>Знакомим со свойствами некоторых материалов и объектов неживой природы</w:t>
      </w:r>
      <w:r w:rsidRPr="00243D05">
        <w:rPr>
          <w:rFonts w:ascii="Times New Roman" w:eastAsia="Times New Roman" w:hAnsi="Times New Roman" w:cs="Times New Roman"/>
          <w:sz w:val="27"/>
          <w:szCs w:val="27"/>
          <w:lang w:eastAsia="ru-RU"/>
        </w:rPr>
        <w:t>: воды; солнечных лучей; льда; снега; стекла.</w:t>
      </w:r>
    </w:p>
    <w:p w14:paraId="4F04803E"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 старшем дошкольном возрасте в виде </w:t>
      </w:r>
      <w:r w:rsidRPr="00243D05">
        <w:rPr>
          <w:rFonts w:ascii="Times New Roman" w:eastAsia="Times New Roman" w:hAnsi="Times New Roman" w:cs="Times New Roman"/>
          <w:b/>
          <w:bCs/>
          <w:sz w:val="27"/>
          <w:szCs w:val="27"/>
          <w:bdr w:val="none" w:sz="0" w:space="0" w:color="auto" w:frame="1"/>
          <w:lang w:eastAsia="ru-RU"/>
        </w:rPr>
        <w:t>детского экспериментирования с прогнозами</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sz w:val="27"/>
          <w:szCs w:val="27"/>
          <w:u w:val="single"/>
          <w:bdr w:val="none" w:sz="0" w:space="0" w:color="auto" w:frame="1"/>
          <w:lang w:eastAsia="ru-RU"/>
        </w:rPr>
        <w:t>Например</w:t>
      </w:r>
      <w:r w:rsidRPr="00243D05">
        <w:rPr>
          <w:rFonts w:ascii="Times New Roman" w:eastAsia="Times New Roman" w:hAnsi="Times New Roman" w:cs="Times New Roman"/>
          <w:sz w:val="27"/>
          <w:szCs w:val="27"/>
          <w:lang w:eastAsia="ru-RU"/>
        </w:rPr>
        <w:t>: «Что произойдет с бутылкой воды в сугробе? Почему все грани кубика квадратные? Почему так называется? Почему пластилин прыгает? Каким станет зернышко через 10 дней?» - вопросы начинают задавать дети старшего возраста </w:t>
      </w:r>
      <w:r w:rsidRPr="00243D05">
        <w:rPr>
          <w:rFonts w:ascii="Times New Roman" w:eastAsia="Times New Roman" w:hAnsi="Times New Roman" w:cs="Times New Roman"/>
          <w:b/>
          <w:bCs/>
          <w:sz w:val="27"/>
          <w:szCs w:val="27"/>
          <w:bdr w:val="none" w:sz="0" w:space="0" w:color="auto" w:frame="1"/>
          <w:lang w:eastAsia="ru-RU"/>
        </w:rPr>
        <w:t>воспитателю</w:t>
      </w:r>
      <w:r w:rsidRPr="00243D05">
        <w:rPr>
          <w:rFonts w:ascii="Times New Roman" w:eastAsia="Times New Roman" w:hAnsi="Times New Roman" w:cs="Times New Roman"/>
          <w:sz w:val="27"/>
          <w:szCs w:val="27"/>
          <w:lang w:eastAsia="ru-RU"/>
        </w:rPr>
        <w:t xml:space="preserve">, родителям, чтобы получить ответ и </w:t>
      </w:r>
      <w:r w:rsidRPr="00243D05">
        <w:rPr>
          <w:rFonts w:ascii="Times New Roman" w:eastAsia="Times New Roman" w:hAnsi="Times New Roman" w:cs="Times New Roman"/>
          <w:sz w:val="27"/>
          <w:szCs w:val="27"/>
          <w:lang w:eastAsia="ru-RU"/>
        </w:rPr>
        <w:lastRenderedPageBreak/>
        <w:t>понять, почему это так. Взрослому нужно быть готовым дать ответы на эти вопросы и помочь детям, в их </w:t>
      </w:r>
      <w:r w:rsidRPr="00243D05">
        <w:rPr>
          <w:rFonts w:ascii="Times New Roman" w:eastAsia="Times New Roman" w:hAnsi="Times New Roman" w:cs="Times New Roman"/>
          <w:b/>
          <w:bCs/>
          <w:sz w:val="27"/>
          <w:szCs w:val="27"/>
          <w:bdr w:val="none" w:sz="0" w:space="0" w:color="auto" w:frame="1"/>
          <w:lang w:eastAsia="ru-RU"/>
        </w:rPr>
        <w:t>экспериментальной</w:t>
      </w:r>
      <w:r w:rsidRPr="00243D05">
        <w:rPr>
          <w:rFonts w:ascii="Times New Roman" w:eastAsia="Times New Roman" w:hAnsi="Times New Roman" w:cs="Times New Roman"/>
          <w:sz w:val="27"/>
          <w:szCs w:val="27"/>
          <w:lang w:eastAsia="ru-RU"/>
        </w:rPr>
        <w:t> - исследовательской деятельности.</w:t>
      </w:r>
    </w:p>
    <w:p w14:paraId="7AB8AC3A"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Значение исследовательской деятельности для детей можно разделить на 4 этапа.</w:t>
      </w:r>
    </w:p>
    <w:p w14:paraId="19B427E1"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 Обогащение памяти ребёнка, активизируются его мыслительные функции, ребёнок начинает понимать и запоминать многое, и это у него откладывается в памяти естественно.</w:t>
      </w:r>
    </w:p>
    <w:p w14:paraId="2F6AB17D"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2. Развивается речь ребёнка, прежде чем что-то сказать, нужно сообразить, сформулировать, сделать.</w:t>
      </w:r>
    </w:p>
    <w:p w14:paraId="2B27DE9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3. Происходит накопление фонда умственных приёмов - операций, ребёнок при исследовании, при </w:t>
      </w:r>
      <w:r w:rsidRPr="00243D05">
        <w:rPr>
          <w:rFonts w:ascii="Times New Roman" w:eastAsia="Times New Roman" w:hAnsi="Times New Roman" w:cs="Times New Roman"/>
          <w:b/>
          <w:bCs/>
          <w:sz w:val="27"/>
          <w:szCs w:val="27"/>
          <w:bdr w:val="none" w:sz="0" w:space="0" w:color="auto" w:frame="1"/>
          <w:lang w:eastAsia="ru-RU"/>
        </w:rPr>
        <w:t>экспериментировании мыслит</w:t>
      </w:r>
      <w:r w:rsidRPr="00243D05">
        <w:rPr>
          <w:rFonts w:ascii="Times New Roman" w:eastAsia="Times New Roman" w:hAnsi="Times New Roman" w:cs="Times New Roman"/>
          <w:sz w:val="27"/>
          <w:szCs w:val="27"/>
          <w:lang w:eastAsia="ru-RU"/>
        </w:rPr>
        <w:t>, он принимает какие- то решения, делает для себя какие-то заключения.</w:t>
      </w:r>
    </w:p>
    <w:p w14:paraId="3392A943"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4. Формируется и развивается самостоятельность, способность преобразовывать какие- либо предметы и явления для достижения определённого результата.</w:t>
      </w:r>
    </w:p>
    <w:p w14:paraId="1C742C7C"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Это естественно для исследовательской деятельности и </w:t>
      </w:r>
      <w:r w:rsidRPr="00243D05">
        <w:rPr>
          <w:rFonts w:ascii="Times New Roman" w:eastAsia="Times New Roman" w:hAnsi="Times New Roman" w:cs="Times New Roman"/>
          <w:b/>
          <w:bCs/>
          <w:sz w:val="27"/>
          <w:szCs w:val="27"/>
          <w:bdr w:val="none" w:sz="0" w:space="0" w:color="auto" w:frame="1"/>
          <w:lang w:eastAsia="ru-RU"/>
        </w:rPr>
        <w:t>экспериментов</w:t>
      </w:r>
      <w:r w:rsidRPr="00243D05">
        <w:rPr>
          <w:rFonts w:ascii="Times New Roman" w:eastAsia="Times New Roman" w:hAnsi="Times New Roman" w:cs="Times New Roman"/>
          <w:sz w:val="27"/>
          <w:szCs w:val="27"/>
          <w:lang w:eastAsia="ru-RU"/>
        </w:rPr>
        <w:t xml:space="preserve">, потому что ребёнок по большей части проводит все эти исследования самостоятельно, т. е. без участия взрослых. У детей развиваются творческие способности, возникает возможность думать, пробовать и </w:t>
      </w:r>
      <w:proofErr w:type="gramStart"/>
      <w:r w:rsidRPr="00243D05">
        <w:rPr>
          <w:rFonts w:ascii="Times New Roman" w:eastAsia="Times New Roman" w:hAnsi="Times New Roman" w:cs="Times New Roman"/>
          <w:sz w:val="27"/>
          <w:szCs w:val="27"/>
          <w:lang w:eastAsia="ru-RU"/>
        </w:rPr>
        <w:t>самовыражаться</w:t>
      </w:r>
      <w:proofErr w:type="gramEnd"/>
      <w:r w:rsidRPr="00243D05">
        <w:rPr>
          <w:rFonts w:ascii="Times New Roman" w:eastAsia="Times New Roman" w:hAnsi="Times New Roman" w:cs="Times New Roman"/>
          <w:sz w:val="27"/>
          <w:szCs w:val="27"/>
          <w:lang w:eastAsia="ru-RU"/>
        </w:rPr>
        <w:t xml:space="preserve"> проводя исследования и </w:t>
      </w:r>
      <w:r w:rsidRPr="00243D05">
        <w:rPr>
          <w:rFonts w:ascii="Times New Roman" w:eastAsia="Times New Roman" w:hAnsi="Times New Roman" w:cs="Times New Roman"/>
          <w:b/>
          <w:bCs/>
          <w:sz w:val="27"/>
          <w:szCs w:val="27"/>
          <w:bdr w:val="none" w:sz="0" w:space="0" w:color="auto" w:frame="1"/>
          <w:lang w:eastAsia="ru-RU"/>
        </w:rPr>
        <w:t>эксперименты</w:t>
      </w:r>
      <w:r w:rsidRPr="00243D05">
        <w:rPr>
          <w:rFonts w:ascii="Times New Roman" w:eastAsia="Times New Roman" w:hAnsi="Times New Roman" w:cs="Times New Roman"/>
          <w:sz w:val="27"/>
          <w:szCs w:val="27"/>
          <w:lang w:eastAsia="ru-RU"/>
        </w:rPr>
        <w:t>. В процессе этой деятельности у детей идёт развитие </w:t>
      </w:r>
      <w:r w:rsidRPr="00243D05">
        <w:rPr>
          <w:rFonts w:ascii="Times New Roman" w:eastAsia="Times New Roman" w:hAnsi="Times New Roman" w:cs="Times New Roman"/>
          <w:b/>
          <w:bCs/>
          <w:sz w:val="27"/>
          <w:szCs w:val="27"/>
          <w:bdr w:val="none" w:sz="0" w:space="0" w:color="auto" w:frame="1"/>
          <w:lang w:eastAsia="ru-RU"/>
        </w:rPr>
        <w:t>познавательной активности</w:t>
      </w:r>
      <w:r w:rsidRPr="00243D05">
        <w:rPr>
          <w:rFonts w:ascii="Times New Roman" w:eastAsia="Times New Roman" w:hAnsi="Times New Roman" w:cs="Times New Roman"/>
          <w:sz w:val="27"/>
          <w:szCs w:val="27"/>
          <w:lang w:eastAsia="ru-RU"/>
        </w:rPr>
        <w:t>, любознательности и постоянно возникает необходимость совершать операции, анализы, сравнения, обобщения, классификации.</w:t>
      </w:r>
    </w:p>
    <w:p w14:paraId="2FDB4CEA"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Два вида </w:t>
      </w:r>
      <w:r w:rsidRPr="00243D05">
        <w:rPr>
          <w:rFonts w:ascii="Times New Roman" w:eastAsia="Times New Roman" w:hAnsi="Times New Roman" w:cs="Times New Roman"/>
          <w:b/>
          <w:bCs/>
          <w:sz w:val="27"/>
          <w:szCs w:val="27"/>
          <w:bdr w:val="none" w:sz="0" w:space="0" w:color="auto" w:frame="1"/>
          <w:lang w:eastAsia="ru-RU"/>
        </w:rPr>
        <w:t>экспериментальной деятельности</w:t>
      </w:r>
      <w:r w:rsidRPr="00243D05">
        <w:rPr>
          <w:rFonts w:ascii="Times New Roman" w:eastAsia="Times New Roman" w:hAnsi="Times New Roman" w:cs="Times New Roman"/>
          <w:sz w:val="27"/>
          <w:szCs w:val="27"/>
          <w:lang w:eastAsia="ru-RU"/>
        </w:rPr>
        <w:t>.</w:t>
      </w:r>
    </w:p>
    <w:p w14:paraId="0B228BDF"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Экспериментальная</w:t>
      </w:r>
      <w:r w:rsidRPr="00243D05">
        <w:rPr>
          <w:rFonts w:ascii="Times New Roman" w:eastAsia="Times New Roman" w:hAnsi="Times New Roman" w:cs="Times New Roman"/>
          <w:sz w:val="27"/>
          <w:szCs w:val="27"/>
          <w:lang w:eastAsia="ru-RU"/>
        </w:rPr>
        <w:t> деятельность делится на два этапа.</w:t>
      </w:r>
    </w:p>
    <w:p w14:paraId="475C9BD7"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Первый - когда активность в процессе деятельности полностью исходит от самого ребёнка.</w:t>
      </w:r>
    </w:p>
    <w:p w14:paraId="46D358ED"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Второй вид - когда ориентировочно - исследовательская деятельность организуется взрослыми.</w:t>
      </w:r>
    </w:p>
    <w:p w14:paraId="3507636D"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xml:space="preserve">Психолог - педагог Н. Н. </w:t>
      </w:r>
      <w:proofErr w:type="spellStart"/>
      <w:r w:rsidRPr="00243D05">
        <w:rPr>
          <w:rFonts w:ascii="Times New Roman" w:eastAsia="Times New Roman" w:hAnsi="Times New Roman" w:cs="Times New Roman"/>
          <w:sz w:val="27"/>
          <w:szCs w:val="27"/>
          <w:lang w:eastAsia="ru-RU"/>
        </w:rPr>
        <w:t>Подьяков</w:t>
      </w:r>
      <w:proofErr w:type="spellEnd"/>
      <w:r w:rsidRPr="00243D05">
        <w:rPr>
          <w:rFonts w:ascii="Times New Roman" w:eastAsia="Times New Roman" w:hAnsi="Times New Roman" w:cs="Times New Roman"/>
          <w:sz w:val="27"/>
          <w:szCs w:val="27"/>
          <w:lang w:eastAsia="ru-RU"/>
        </w:rPr>
        <w:t xml:space="preserve"> выделяет эти два вида поисковой деятельности у дошкольников и поясняет, что на первом этапе ребёнок бескорыстно пробует объект, ставит перед собой цель, ищет пути и способы её достижения. В этом случае ребёнок удовлетворяет свои потребности, интересы, свою волю. По второму виду этот педагог </w:t>
      </w:r>
      <w:proofErr w:type="gramStart"/>
      <w:r w:rsidRPr="00243D05">
        <w:rPr>
          <w:rFonts w:ascii="Times New Roman" w:eastAsia="Times New Roman" w:hAnsi="Times New Roman" w:cs="Times New Roman"/>
          <w:sz w:val="27"/>
          <w:szCs w:val="27"/>
          <w:lang w:eastAsia="ru-RU"/>
        </w:rPr>
        <w:t>говорит</w:t>
      </w:r>
      <w:proofErr w:type="gramEnd"/>
      <w:r w:rsidRPr="00243D05">
        <w:rPr>
          <w:rFonts w:ascii="Times New Roman" w:eastAsia="Times New Roman" w:hAnsi="Times New Roman" w:cs="Times New Roman"/>
          <w:sz w:val="27"/>
          <w:szCs w:val="27"/>
          <w:lang w:eastAsia="ru-RU"/>
        </w:rPr>
        <w:t xml:space="preserve"> что когда ориентировочно - исследовательская деятельность организуется взрослым, дети получают те результаты от </w:t>
      </w:r>
      <w:r w:rsidRPr="00243D05">
        <w:rPr>
          <w:rFonts w:ascii="Times New Roman" w:eastAsia="Times New Roman" w:hAnsi="Times New Roman" w:cs="Times New Roman"/>
          <w:b/>
          <w:bCs/>
          <w:sz w:val="27"/>
          <w:szCs w:val="27"/>
          <w:bdr w:val="none" w:sz="0" w:space="0" w:color="auto" w:frame="1"/>
          <w:lang w:eastAsia="ru-RU"/>
        </w:rPr>
        <w:t>экспериментов</w:t>
      </w:r>
      <w:r w:rsidRPr="00243D05">
        <w:rPr>
          <w:rFonts w:ascii="Times New Roman" w:eastAsia="Times New Roman" w:hAnsi="Times New Roman" w:cs="Times New Roman"/>
          <w:sz w:val="27"/>
          <w:szCs w:val="27"/>
          <w:lang w:eastAsia="ru-RU"/>
        </w:rPr>
        <w:t>, которые им заранее определили, то есть если в первом случае ребёнок проводит исследование или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 получает итог таким какой получается; то на втором этапе не может быть никакого другого итога, только который запланировали взрослые по данному </w:t>
      </w:r>
      <w:r w:rsidRPr="00243D05">
        <w:rPr>
          <w:rFonts w:ascii="Times New Roman" w:eastAsia="Times New Roman" w:hAnsi="Times New Roman" w:cs="Times New Roman"/>
          <w:b/>
          <w:bCs/>
          <w:sz w:val="27"/>
          <w:szCs w:val="27"/>
          <w:bdr w:val="none" w:sz="0" w:space="0" w:color="auto" w:frame="1"/>
          <w:lang w:eastAsia="ru-RU"/>
        </w:rPr>
        <w:t>эксперименту</w:t>
      </w:r>
      <w:r w:rsidRPr="00243D05">
        <w:rPr>
          <w:rFonts w:ascii="Times New Roman" w:eastAsia="Times New Roman" w:hAnsi="Times New Roman" w:cs="Times New Roman"/>
          <w:sz w:val="27"/>
          <w:szCs w:val="27"/>
          <w:lang w:eastAsia="ru-RU"/>
        </w:rPr>
        <w:t>.</w:t>
      </w:r>
    </w:p>
    <w:p w14:paraId="777E1294"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lastRenderedPageBreak/>
        <w:t>Модель исследовательских технологий.</w:t>
      </w:r>
    </w:p>
    <w:p w14:paraId="3A9BAAA2"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 Создаётся проблемная ситуация - почему и происходит исследовательская деятельность и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w:t>
      </w:r>
    </w:p>
    <w:p w14:paraId="00EDCDDD"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2. Выдвижение гипотез.</w:t>
      </w:r>
    </w:p>
    <w:p w14:paraId="3DFF55ED"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3. Подбор материала для проверки гипотез, </w:t>
      </w:r>
      <w:proofErr w:type="gramStart"/>
      <w:r w:rsidRPr="00243D05">
        <w:rPr>
          <w:rFonts w:ascii="Times New Roman" w:eastAsia="Times New Roman" w:hAnsi="Times New Roman" w:cs="Times New Roman"/>
          <w:b/>
          <w:bCs/>
          <w:sz w:val="27"/>
          <w:szCs w:val="27"/>
          <w:bdr w:val="none" w:sz="0" w:space="0" w:color="auto" w:frame="1"/>
          <w:lang w:eastAsia="ru-RU"/>
        </w:rPr>
        <w:t>предметов</w:t>
      </w:r>
      <w:proofErr w:type="gramEnd"/>
      <w:r w:rsidRPr="00243D05">
        <w:rPr>
          <w:rFonts w:ascii="Times New Roman" w:eastAsia="Times New Roman" w:hAnsi="Times New Roman" w:cs="Times New Roman"/>
          <w:sz w:val="27"/>
          <w:szCs w:val="27"/>
          <w:lang w:eastAsia="ru-RU"/>
        </w:rPr>
        <w:t> которые помогают в исследовании.</w:t>
      </w:r>
    </w:p>
    <w:p w14:paraId="0790393F"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4. Проверка гипотез - что получилось при использовании материала.</w:t>
      </w:r>
    </w:p>
    <w:p w14:paraId="42F0E427"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5. Формулирование и оформление вывода.</w:t>
      </w:r>
    </w:p>
    <w:p w14:paraId="2E6D83D6"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Все этапы исследований мы должны озвучить и тогда ребёнок понимает, для чего организуется </w:t>
      </w:r>
      <w:r w:rsidRPr="00243D05">
        <w:rPr>
          <w:rFonts w:ascii="Times New Roman" w:eastAsia="Times New Roman" w:hAnsi="Times New Roman" w:cs="Times New Roman"/>
          <w:b/>
          <w:bCs/>
          <w:sz w:val="27"/>
          <w:szCs w:val="27"/>
          <w:bdr w:val="none" w:sz="0" w:space="0" w:color="auto" w:frame="1"/>
          <w:lang w:eastAsia="ru-RU"/>
        </w:rPr>
        <w:t>экспериментальное задание</w:t>
      </w:r>
      <w:r w:rsidRPr="00243D05">
        <w:rPr>
          <w:rFonts w:ascii="Times New Roman" w:eastAsia="Times New Roman" w:hAnsi="Times New Roman" w:cs="Times New Roman"/>
          <w:sz w:val="27"/>
          <w:szCs w:val="27"/>
          <w:lang w:eastAsia="ru-RU"/>
        </w:rPr>
        <w:t xml:space="preserve">. Здесь, в модели исследовательских технологий возникает такое понятие как проблемная ситуация – при которой ребёнок решает для себя какие-то задачи, но ему не хватает </w:t>
      </w:r>
      <w:proofErr w:type="gramStart"/>
      <w:r w:rsidRPr="00243D05">
        <w:rPr>
          <w:rFonts w:ascii="Times New Roman" w:eastAsia="Times New Roman" w:hAnsi="Times New Roman" w:cs="Times New Roman"/>
          <w:sz w:val="27"/>
          <w:szCs w:val="27"/>
          <w:lang w:eastAsia="ru-RU"/>
        </w:rPr>
        <w:t>данных</w:t>
      </w:r>
      <w:proofErr w:type="gramEnd"/>
      <w:r w:rsidRPr="00243D05">
        <w:rPr>
          <w:rFonts w:ascii="Times New Roman" w:eastAsia="Times New Roman" w:hAnsi="Times New Roman" w:cs="Times New Roman"/>
          <w:sz w:val="27"/>
          <w:szCs w:val="27"/>
          <w:lang w:eastAsia="ru-RU"/>
        </w:rPr>
        <w:t xml:space="preserve"> и он сам их ищет.</w:t>
      </w:r>
    </w:p>
    <w:p w14:paraId="3A677026"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Для создания этих проблемных ситуаций педагогу нужно использовать следующие </w:t>
      </w:r>
      <w:r w:rsidRPr="00243D05">
        <w:rPr>
          <w:rFonts w:ascii="Times New Roman" w:eastAsia="Times New Roman" w:hAnsi="Times New Roman" w:cs="Times New Roman"/>
          <w:b/>
          <w:bCs/>
          <w:sz w:val="27"/>
          <w:szCs w:val="27"/>
          <w:bdr w:val="none" w:sz="0" w:space="0" w:color="auto" w:frame="1"/>
          <w:lang w:eastAsia="ru-RU"/>
        </w:rPr>
        <w:t xml:space="preserve">методические </w:t>
      </w:r>
      <w:proofErr w:type="gramStart"/>
      <w:r w:rsidRPr="00243D05">
        <w:rPr>
          <w:rFonts w:ascii="Times New Roman" w:eastAsia="Times New Roman" w:hAnsi="Times New Roman" w:cs="Times New Roman"/>
          <w:b/>
          <w:bCs/>
          <w:sz w:val="27"/>
          <w:szCs w:val="27"/>
          <w:bdr w:val="none" w:sz="0" w:space="0" w:color="auto" w:frame="1"/>
          <w:lang w:eastAsia="ru-RU"/>
        </w:rPr>
        <w:t>приёмы</w:t>
      </w:r>
      <w:r w:rsidRPr="00243D05">
        <w:rPr>
          <w:rFonts w:ascii="Times New Roman" w:eastAsia="Times New Roman" w:hAnsi="Times New Roman" w:cs="Times New Roman"/>
          <w:sz w:val="27"/>
          <w:szCs w:val="27"/>
          <w:lang w:eastAsia="ru-RU"/>
        </w:rPr>
        <w:t> :</w:t>
      </w:r>
      <w:proofErr w:type="gramEnd"/>
    </w:p>
    <w:p w14:paraId="2D463F9E"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Подведение детей к противоречию и предложению самостоятельно найти способ его разрешения.</w:t>
      </w:r>
    </w:p>
    <w:p w14:paraId="7B0353C1"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Изложение разных точек зрения на один и тот же вопрос.</w:t>
      </w:r>
    </w:p>
    <w:p w14:paraId="49B11EA1"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Предложить детям рассмотреть явления с разных позиций.</w:t>
      </w:r>
    </w:p>
    <w:p w14:paraId="2AF0E8B9"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Побуждать детей к сравнению, к обобщению, к выводам.</w:t>
      </w:r>
    </w:p>
    <w:p w14:paraId="771CB9B3"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Постановка конкретных вопросов на обобщение и логику.</w:t>
      </w:r>
    </w:p>
    <w:p w14:paraId="240D0695"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Постановка проблемных задач, </w:t>
      </w:r>
      <w:r w:rsidRPr="00243D05">
        <w:rPr>
          <w:rFonts w:ascii="Times New Roman" w:eastAsia="Times New Roman" w:hAnsi="Times New Roman" w:cs="Times New Roman"/>
          <w:sz w:val="27"/>
          <w:szCs w:val="27"/>
          <w:u w:val="single"/>
          <w:bdr w:val="none" w:sz="0" w:space="0" w:color="auto" w:frame="1"/>
          <w:lang w:eastAsia="ru-RU"/>
        </w:rPr>
        <w:t xml:space="preserve">что это </w:t>
      </w:r>
      <w:proofErr w:type="gramStart"/>
      <w:r w:rsidRPr="00243D05">
        <w:rPr>
          <w:rFonts w:ascii="Times New Roman" w:eastAsia="Times New Roman" w:hAnsi="Times New Roman" w:cs="Times New Roman"/>
          <w:sz w:val="27"/>
          <w:szCs w:val="27"/>
          <w:u w:val="single"/>
          <w:bdr w:val="none" w:sz="0" w:space="0" w:color="auto" w:frame="1"/>
          <w:lang w:eastAsia="ru-RU"/>
        </w:rPr>
        <w:t>значит </w:t>
      </w:r>
      <w:r w:rsidRPr="00243D05">
        <w:rPr>
          <w:rFonts w:ascii="Times New Roman" w:eastAsia="Times New Roman" w:hAnsi="Times New Roman" w:cs="Times New Roman"/>
          <w:sz w:val="27"/>
          <w:szCs w:val="27"/>
          <w:lang w:eastAsia="ru-RU"/>
        </w:rPr>
        <w:t>:</w:t>
      </w:r>
      <w:proofErr w:type="gramEnd"/>
      <w:r w:rsidRPr="00243D05">
        <w:rPr>
          <w:rFonts w:ascii="Times New Roman" w:eastAsia="Times New Roman" w:hAnsi="Times New Roman" w:cs="Times New Roman"/>
          <w:sz w:val="27"/>
          <w:szCs w:val="27"/>
          <w:lang w:eastAsia="ru-RU"/>
        </w:rPr>
        <w:t xml:space="preserve"> это неопределённость вопроса, противоречивые данные, специально допущенные ошибки, ограничение времени выполнения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w:t>
      </w:r>
    </w:p>
    <w:p w14:paraId="22C2540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Если ребёнок - исследователь найдёт поддержку у </w:t>
      </w:r>
      <w:r w:rsidRPr="00243D05">
        <w:rPr>
          <w:rFonts w:ascii="Times New Roman" w:eastAsia="Times New Roman" w:hAnsi="Times New Roman" w:cs="Times New Roman"/>
          <w:b/>
          <w:bCs/>
          <w:sz w:val="27"/>
          <w:szCs w:val="27"/>
          <w:bdr w:val="none" w:sz="0" w:space="0" w:color="auto" w:frame="1"/>
          <w:lang w:eastAsia="ru-RU"/>
        </w:rPr>
        <w:t>воспитателя</w:t>
      </w:r>
      <w:r w:rsidRPr="00243D05">
        <w:rPr>
          <w:rFonts w:ascii="Times New Roman" w:eastAsia="Times New Roman" w:hAnsi="Times New Roman" w:cs="Times New Roman"/>
          <w:sz w:val="27"/>
          <w:szCs w:val="27"/>
          <w:lang w:eastAsia="ru-RU"/>
        </w:rPr>
        <w:t>, (при своих исследованиях, и научится проводить </w:t>
      </w:r>
      <w:r w:rsidRPr="00243D05">
        <w:rPr>
          <w:rFonts w:ascii="Times New Roman" w:eastAsia="Times New Roman" w:hAnsi="Times New Roman" w:cs="Times New Roman"/>
          <w:b/>
          <w:bCs/>
          <w:sz w:val="27"/>
          <w:szCs w:val="27"/>
          <w:bdr w:val="none" w:sz="0" w:space="0" w:color="auto" w:frame="1"/>
          <w:lang w:eastAsia="ru-RU"/>
        </w:rPr>
        <w:t>эксперименты</w:t>
      </w:r>
      <w:r w:rsidRPr="00243D05">
        <w:rPr>
          <w:rFonts w:ascii="Times New Roman" w:eastAsia="Times New Roman" w:hAnsi="Times New Roman" w:cs="Times New Roman"/>
          <w:sz w:val="27"/>
          <w:szCs w:val="27"/>
          <w:lang w:eastAsia="ru-RU"/>
        </w:rPr>
        <w:t>, выполняя различные действия, то предполагают, когда он вырастет, станет </w:t>
      </w:r>
      <w:r w:rsidRPr="00243D05">
        <w:rPr>
          <w:rFonts w:ascii="Times New Roman" w:eastAsia="Times New Roman" w:hAnsi="Times New Roman" w:cs="Times New Roman"/>
          <w:i/>
          <w:iCs/>
          <w:sz w:val="27"/>
          <w:szCs w:val="27"/>
          <w:bdr w:val="none" w:sz="0" w:space="0" w:color="auto" w:frame="1"/>
          <w:lang w:eastAsia="ru-RU"/>
        </w:rPr>
        <w:t>«Исследователь – взрослый»</w:t>
      </w:r>
      <w:r w:rsidRPr="00243D05">
        <w:rPr>
          <w:rFonts w:ascii="Times New Roman" w:eastAsia="Times New Roman" w:hAnsi="Times New Roman" w:cs="Times New Roman"/>
          <w:sz w:val="27"/>
          <w:szCs w:val="27"/>
          <w:lang w:eastAsia="ru-RU"/>
        </w:rPr>
        <w:t xml:space="preserve">. Малыш вырастет умным, наблюдательным, человеком, который может самостоятельно делать выводы, мыслит логически; </w:t>
      </w:r>
      <w:proofErr w:type="gramStart"/>
      <w:r w:rsidRPr="00243D05">
        <w:rPr>
          <w:rFonts w:ascii="Times New Roman" w:eastAsia="Times New Roman" w:hAnsi="Times New Roman" w:cs="Times New Roman"/>
          <w:sz w:val="27"/>
          <w:szCs w:val="27"/>
          <w:lang w:eastAsia="ru-RU"/>
        </w:rPr>
        <w:t>человеком</w:t>
      </w:r>
      <w:proofErr w:type="gramEnd"/>
      <w:r w:rsidRPr="00243D05">
        <w:rPr>
          <w:rFonts w:ascii="Times New Roman" w:eastAsia="Times New Roman" w:hAnsi="Times New Roman" w:cs="Times New Roman"/>
          <w:sz w:val="27"/>
          <w:szCs w:val="27"/>
          <w:lang w:eastAsia="ru-RU"/>
        </w:rPr>
        <w:t xml:space="preserve"> который всю свою жизнь будет находить в окружающем мире что-то интересное и необычное вокруг себя.</w:t>
      </w:r>
    </w:p>
    <w:p w14:paraId="141E587A"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u w:val="single"/>
          <w:bdr w:val="none" w:sz="0" w:space="0" w:color="auto" w:frame="1"/>
          <w:lang w:eastAsia="ru-RU"/>
        </w:rPr>
        <w:t>Хочется отметить такой момент</w:t>
      </w:r>
      <w:r w:rsidRPr="00243D05">
        <w:rPr>
          <w:rFonts w:ascii="Times New Roman" w:eastAsia="Times New Roman" w:hAnsi="Times New Roman" w:cs="Times New Roman"/>
          <w:sz w:val="27"/>
          <w:szCs w:val="27"/>
          <w:lang w:eastAsia="ru-RU"/>
        </w:rPr>
        <w:t>: подвижный и активный ребёнок в возрасте 4-5 лет - живчик, </w:t>
      </w:r>
      <w:r w:rsidRPr="00243D05">
        <w:rPr>
          <w:rFonts w:ascii="Times New Roman" w:eastAsia="Times New Roman" w:hAnsi="Times New Roman" w:cs="Times New Roman"/>
          <w:i/>
          <w:iCs/>
          <w:sz w:val="27"/>
          <w:szCs w:val="27"/>
          <w:bdr w:val="none" w:sz="0" w:space="0" w:color="auto" w:frame="1"/>
          <w:lang w:eastAsia="ru-RU"/>
        </w:rPr>
        <w:t>(эти выводы сделали учёные)</w:t>
      </w:r>
      <w:r w:rsidRPr="00243D05">
        <w:rPr>
          <w:rFonts w:ascii="Times New Roman" w:eastAsia="Times New Roman" w:hAnsi="Times New Roman" w:cs="Times New Roman"/>
          <w:sz w:val="27"/>
          <w:szCs w:val="27"/>
          <w:lang w:eastAsia="ru-RU"/>
        </w:rPr>
        <w:t> задаёт около 400 вопросов, это очень много и далеко не на все вопросы можно ответить так чтобы ребёнок их понял. Для этого </w:t>
      </w:r>
      <w:r w:rsidRPr="00243D05">
        <w:rPr>
          <w:rFonts w:ascii="Times New Roman" w:eastAsia="Times New Roman" w:hAnsi="Times New Roman" w:cs="Times New Roman"/>
          <w:i/>
          <w:iCs/>
          <w:sz w:val="27"/>
          <w:szCs w:val="27"/>
          <w:bdr w:val="none" w:sz="0" w:space="0" w:color="auto" w:frame="1"/>
          <w:lang w:eastAsia="ru-RU"/>
        </w:rPr>
        <w:t>(как говорят учёные)</w:t>
      </w:r>
      <w:r w:rsidRPr="00243D05">
        <w:rPr>
          <w:rFonts w:ascii="Times New Roman" w:eastAsia="Times New Roman" w:hAnsi="Times New Roman" w:cs="Times New Roman"/>
          <w:sz w:val="27"/>
          <w:szCs w:val="27"/>
          <w:lang w:eastAsia="ru-RU"/>
        </w:rPr>
        <w:t> педагог должен проводить </w:t>
      </w:r>
      <w:r w:rsidRPr="00243D05">
        <w:rPr>
          <w:rFonts w:ascii="Times New Roman" w:eastAsia="Times New Roman" w:hAnsi="Times New Roman" w:cs="Times New Roman"/>
          <w:b/>
          <w:bCs/>
          <w:sz w:val="27"/>
          <w:szCs w:val="27"/>
          <w:bdr w:val="none" w:sz="0" w:space="0" w:color="auto" w:frame="1"/>
          <w:lang w:eastAsia="ru-RU"/>
        </w:rPr>
        <w:t>экспериментирование в детском саду</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sz w:val="27"/>
          <w:szCs w:val="27"/>
          <w:u w:val="single"/>
          <w:bdr w:val="none" w:sz="0" w:space="0" w:color="auto" w:frame="1"/>
          <w:lang w:eastAsia="ru-RU"/>
        </w:rPr>
        <w:t>например</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i/>
          <w:iCs/>
          <w:sz w:val="27"/>
          <w:szCs w:val="27"/>
          <w:bdr w:val="none" w:sz="0" w:space="0" w:color="auto" w:frame="1"/>
          <w:lang w:eastAsia="ru-RU"/>
        </w:rPr>
        <w:t>«Почему ветер дует?»</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i/>
          <w:iCs/>
          <w:sz w:val="27"/>
          <w:szCs w:val="27"/>
          <w:bdr w:val="none" w:sz="0" w:space="0" w:color="auto" w:frame="1"/>
          <w:lang w:eastAsia="ru-RU"/>
        </w:rPr>
        <w:t>«Отчего предметы падают вниз, а не вверх?»</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i/>
          <w:iCs/>
          <w:sz w:val="27"/>
          <w:szCs w:val="27"/>
          <w:bdr w:val="none" w:sz="0" w:space="0" w:color="auto" w:frame="1"/>
          <w:lang w:eastAsia="ru-RU"/>
        </w:rPr>
        <w:t xml:space="preserve">«Почему лёд твёрдый, а </w:t>
      </w:r>
      <w:r w:rsidRPr="00243D05">
        <w:rPr>
          <w:rFonts w:ascii="Times New Roman" w:eastAsia="Times New Roman" w:hAnsi="Times New Roman" w:cs="Times New Roman"/>
          <w:i/>
          <w:iCs/>
          <w:sz w:val="27"/>
          <w:szCs w:val="27"/>
          <w:bdr w:val="none" w:sz="0" w:space="0" w:color="auto" w:frame="1"/>
          <w:lang w:eastAsia="ru-RU"/>
        </w:rPr>
        <w:lastRenderedPageBreak/>
        <w:t>вода нет?»</w:t>
      </w:r>
      <w:r w:rsidRPr="00243D05">
        <w:rPr>
          <w:rFonts w:ascii="Times New Roman" w:eastAsia="Times New Roman" w:hAnsi="Times New Roman" w:cs="Times New Roman"/>
          <w:sz w:val="27"/>
          <w:szCs w:val="27"/>
          <w:lang w:eastAsia="ru-RU"/>
        </w:rPr>
        <w:t>. На эти и другие вопросы можно ответить, если провести опыт, в ходе которого ребёнок сам увидит закономерности, своими глазами.</w:t>
      </w:r>
    </w:p>
    <w:p w14:paraId="6B35022E"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Почему необходимо </w:t>
      </w:r>
      <w:r w:rsidRPr="00243D05">
        <w:rPr>
          <w:rFonts w:ascii="Times New Roman" w:eastAsia="Times New Roman" w:hAnsi="Times New Roman" w:cs="Times New Roman"/>
          <w:b/>
          <w:bCs/>
          <w:sz w:val="27"/>
          <w:szCs w:val="27"/>
          <w:bdr w:val="none" w:sz="0" w:space="0" w:color="auto" w:frame="1"/>
          <w:lang w:eastAsia="ru-RU"/>
        </w:rPr>
        <w:t>детское экспериментирование в ДОУ</w:t>
      </w:r>
      <w:r w:rsidRPr="00243D05">
        <w:rPr>
          <w:rFonts w:ascii="Times New Roman" w:eastAsia="Times New Roman" w:hAnsi="Times New Roman" w:cs="Times New Roman"/>
          <w:sz w:val="27"/>
          <w:szCs w:val="27"/>
          <w:lang w:eastAsia="ru-RU"/>
        </w:rPr>
        <w:t>?</w:t>
      </w:r>
    </w:p>
    <w:p w14:paraId="6BA191F3"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 У детей появляется возможность контакта с предметами, что позволяет понять их качества, свойства </w:t>
      </w:r>
      <w:r w:rsidRPr="00243D05">
        <w:rPr>
          <w:rFonts w:ascii="Times New Roman" w:eastAsia="Times New Roman" w:hAnsi="Times New Roman" w:cs="Times New Roman"/>
          <w:i/>
          <w:iCs/>
          <w:sz w:val="27"/>
          <w:szCs w:val="27"/>
          <w:bdr w:val="none" w:sz="0" w:space="0" w:color="auto" w:frame="1"/>
          <w:lang w:eastAsia="ru-RU"/>
        </w:rPr>
        <w:t>(мягкое - твёрдое, горячее - холодное и т. д.)</w:t>
      </w:r>
    </w:p>
    <w:p w14:paraId="3068FF3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2. Возникает </w:t>
      </w:r>
      <w:r w:rsidRPr="00243D05">
        <w:rPr>
          <w:rFonts w:ascii="Times New Roman" w:eastAsia="Times New Roman" w:hAnsi="Times New Roman" w:cs="Times New Roman"/>
          <w:b/>
          <w:bCs/>
          <w:sz w:val="27"/>
          <w:szCs w:val="27"/>
          <w:bdr w:val="none" w:sz="0" w:space="0" w:color="auto" w:frame="1"/>
          <w:lang w:eastAsia="ru-RU"/>
        </w:rPr>
        <w:t>экспериментальная деятельность</w:t>
      </w:r>
      <w:r w:rsidRPr="00243D05">
        <w:rPr>
          <w:rFonts w:ascii="Times New Roman" w:eastAsia="Times New Roman" w:hAnsi="Times New Roman" w:cs="Times New Roman"/>
          <w:sz w:val="27"/>
          <w:szCs w:val="27"/>
          <w:lang w:eastAsia="ru-RU"/>
        </w:rPr>
        <w:t>, которая пробуждает любознательность.</w:t>
      </w:r>
    </w:p>
    <w:p w14:paraId="47134555"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3. У детей углубляются знания о природе - живой и неживой, в целом расширяется кругозор.</w:t>
      </w:r>
    </w:p>
    <w:p w14:paraId="4957A6BE"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4. Дети учатся размышлять, анализировать, делать выводы.</w:t>
      </w:r>
    </w:p>
    <w:p w14:paraId="42A4B132"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Это очень важно и всё это вместе </w:t>
      </w:r>
      <w:r w:rsidRPr="00243D05">
        <w:rPr>
          <w:rFonts w:ascii="Times New Roman" w:eastAsia="Times New Roman" w:hAnsi="Times New Roman" w:cs="Times New Roman"/>
          <w:i/>
          <w:iCs/>
          <w:sz w:val="27"/>
          <w:szCs w:val="27"/>
          <w:bdr w:val="none" w:sz="0" w:space="0" w:color="auto" w:frame="1"/>
          <w:lang w:eastAsia="ru-RU"/>
        </w:rPr>
        <w:t>(все 4 этапа)</w:t>
      </w:r>
      <w:r w:rsidRPr="00243D05">
        <w:rPr>
          <w:rFonts w:ascii="Times New Roman" w:eastAsia="Times New Roman" w:hAnsi="Times New Roman" w:cs="Times New Roman"/>
          <w:sz w:val="27"/>
          <w:szCs w:val="27"/>
          <w:lang w:eastAsia="ru-RU"/>
        </w:rPr>
        <w:t> приводят к тому, что ребёнок больше знает и умеет, увереннее себя чувствует, может разбираться во многом. Задача </w:t>
      </w:r>
      <w:r w:rsidRPr="00243D05">
        <w:rPr>
          <w:rFonts w:ascii="Times New Roman" w:eastAsia="Times New Roman" w:hAnsi="Times New Roman" w:cs="Times New Roman"/>
          <w:b/>
          <w:bCs/>
          <w:sz w:val="27"/>
          <w:szCs w:val="27"/>
          <w:bdr w:val="none" w:sz="0" w:space="0" w:color="auto" w:frame="1"/>
          <w:lang w:eastAsia="ru-RU"/>
        </w:rPr>
        <w:t>воспитателя</w:t>
      </w:r>
      <w:r w:rsidRPr="00243D05">
        <w:rPr>
          <w:rFonts w:ascii="Times New Roman" w:eastAsia="Times New Roman" w:hAnsi="Times New Roman" w:cs="Times New Roman"/>
          <w:sz w:val="27"/>
          <w:szCs w:val="27"/>
          <w:lang w:eastAsia="ru-RU"/>
        </w:rPr>
        <w:t> развивать и поощрять </w:t>
      </w:r>
      <w:r w:rsidRPr="00243D05">
        <w:rPr>
          <w:rFonts w:ascii="Times New Roman" w:eastAsia="Times New Roman" w:hAnsi="Times New Roman" w:cs="Times New Roman"/>
          <w:b/>
          <w:bCs/>
          <w:sz w:val="27"/>
          <w:szCs w:val="27"/>
          <w:bdr w:val="none" w:sz="0" w:space="0" w:color="auto" w:frame="1"/>
          <w:lang w:eastAsia="ru-RU"/>
        </w:rPr>
        <w:t>экспериментирование детей</w:t>
      </w:r>
      <w:r w:rsidRPr="00243D05">
        <w:rPr>
          <w:rFonts w:ascii="Times New Roman" w:eastAsia="Times New Roman" w:hAnsi="Times New Roman" w:cs="Times New Roman"/>
          <w:sz w:val="27"/>
          <w:szCs w:val="27"/>
          <w:lang w:eastAsia="ru-RU"/>
        </w:rPr>
        <w:t>.</w:t>
      </w:r>
    </w:p>
    <w:p w14:paraId="432EB3C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Какие же есть </w:t>
      </w:r>
      <w:r w:rsidRPr="00243D05">
        <w:rPr>
          <w:rFonts w:ascii="Times New Roman" w:eastAsia="Times New Roman" w:hAnsi="Times New Roman" w:cs="Times New Roman"/>
          <w:b/>
          <w:bCs/>
          <w:sz w:val="27"/>
          <w:szCs w:val="27"/>
          <w:bdr w:val="none" w:sz="0" w:space="0" w:color="auto" w:frame="1"/>
          <w:lang w:eastAsia="ru-RU"/>
        </w:rPr>
        <w:t>эксперименты в детском саду</w:t>
      </w:r>
      <w:r w:rsidRPr="00243D05">
        <w:rPr>
          <w:rFonts w:ascii="Times New Roman" w:eastAsia="Times New Roman" w:hAnsi="Times New Roman" w:cs="Times New Roman"/>
          <w:sz w:val="27"/>
          <w:szCs w:val="27"/>
          <w:lang w:eastAsia="ru-RU"/>
        </w:rPr>
        <w:t>?</w:t>
      </w:r>
    </w:p>
    <w:p w14:paraId="71B32F8E"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 xml:space="preserve">Виды </w:t>
      </w:r>
      <w:proofErr w:type="gramStart"/>
      <w:r w:rsidRPr="00243D05">
        <w:rPr>
          <w:rFonts w:ascii="Times New Roman" w:eastAsia="Times New Roman" w:hAnsi="Times New Roman" w:cs="Times New Roman"/>
          <w:b/>
          <w:bCs/>
          <w:sz w:val="27"/>
          <w:szCs w:val="27"/>
          <w:bdr w:val="none" w:sz="0" w:space="0" w:color="auto" w:frame="1"/>
          <w:lang w:eastAsia="ru-RU"/>
        </w:rPr>
        <w:t>экспериментов</w:t>
      </w:r>
      <w:r w:rsidRPr="00243D05">
        <w:rPr>
          <w:rFonts w:ascii="Times New Roman" w:eastAsia="Times New Roman" w:hAnsi="Times New Roman" w:cs="Times New Roman"/>
          <w:sz w:val="27"/>
          <w:szCs w:val="27"/>
          <w:lang w:eastAsia="ru-RU"/>
        </w:rPr>
        <w:t> :</w:t>
      </w:r>
      <w:proofErr w:type="gramEnd"/>
    </w:p>
    <w:p w14:paraId="02345420"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Демонстрационное наблюдение - объект наблюдения один, он находится у </w:t>
      </w:r>
      <w:r w:rsidRPr="00243D05">
        <w:rPr>
          <w:rFonts w:ascii="Times New Roman" w:eastAsia="Times New Roman" w:hAnsi="Times New Roman" w:cs="Times New Roman"/>
          <w:b/>
          <w:bCs/>
          <w:sz w:val="27"/>
          <w:szCs w:val="27"/>
          <w:bdr w:val="none" w:sz="0" w:space="0" w:color="auto" w:frame="1"/>
          <w:lang w:eastAsia="ru-RU"/>
        </w:rPr>
        <w:t>воспитателя</w:t>
      </w:r>
      <w:r w:rsidRPr="00243D05">
        <w:rPr>
          <w:rFonts w:ascii="Times New Roman" w:eastAsia="Times New Roman" w:hAnsi="Times New Roman" w:cs="Times New Roman"/>
          <w:sz w:val="27"/>
          <w:szCs w:val="27"/>
          <w:lang w:eastAsia="ru-RU"/>
        </w:rPr>
        <w:t>, который проводит и демонстрирует его детям. У этого вида есть как плюсы, </w:t>
      </w:r>
      <w:r w:rsidRPr="00243D05">
        <w:rPr>
          <w:rFonts w:ascii="Times New Roman" w:eastAsia="Times New Roman" w:hAnsi="Times New Roman" w:cs="Times New Roman"/>
          <w:sz w:val="27"/>
          <w:szCs w:val="27"/>
          <w:u w:val="single"/>
          <w:bdr w:val="none" w:sz="0" w:space="0" w:color="auto" w:frame="1"/>
          <w:lang w:eastAsia="ru-RU"/>
        </w:rPr>
        <w:t>так и минусы</w:t>
      </w:r>
      <w:r w:rsidRPr="00243D05">
        <w:rPr>
          <w:rFonts w:ascii="Times New Roman" w:eastAsia="Times New Roman" w:hAnsi="Times New Roman" w:cs="Times New Roman"/>
          <w:sz w:val="27"/>
          <w:szCs w:val="27"/>
          <w:lang w:eastAsia="ru-RU"/>
        </w:rPr>
        <w:t>: инициатива детей сведена к минимуму, всё делает </w:t>
      </w:r>
      <w:r w:rsidRPr="00243D05">
        <w:rPr>
          <w:rFonts w:ascii="Times New Roman" w:eastAsia="Times New Roman" w:hAnsi="Times New Roman" w:cs="Times New Roman"/>
          <w:b/>
          <w:bCs/>
          <w:sz w:val="27"/>
          <w:szCs w:val="27"/>
          <w:bdr w:val="none" w:sz="0" w:space="0" w:color="auto" w:frame="1"/>
          <w:lang w:eastAsia="ru-RU"/>
        </w:rPr>
        <w:t>воспитатель</w:t>
      </w:r>
      <w:r w:rsidRPr="00243D05">
        <w:rPr>
          <w:rFonts w:ascii="Times New Roman" w:eastAsia="Times New Roman" w:hAnsi="Times New Roman" w:cs="Times New Roman"/>
          <w:sz w:val="27"/>
          <w:szCs w:val="27"/>
          <w:lang w:eastAsia="ru-RU"/>
        </w:rPr>
        <w:t>, дети только наблюдают за </w:t>
      </w:r>
      <w:r w:rsidRPr="00243D05">
        <w:rPr>
          <w:rFonts w:ascii="Times New Roman" w:eastAsia="Times New Roman" w:hAnsi="Times New Roman" w:cs="Times New Roman"/>
          <w:b/>
          <w:bCs/>
          <w:sz w:val="27"/>
          <w:szCs w:val="27"/>
          <w:bdr w:val="none" w:sz="0" w:space="0" w:color="auto" w:frame="1"/>
          <w:lang w:eastAsia="ru-RU"/>
        </w:rPr>
        <w:t>экспериментом</w:t>
      </w:r>
      <w:r w:rsidRPr="00243D05">
        <w:rPr>
          <w:rFonts w:ascii="Times New Roman" w:eastAsia="Times New Roman" w:hAnsi="Times New Roman" w:cs="Times New Roman"/>
          <w:sz w:val="27"/>
          <w:szCs w:val="27"/>
          <w:lang w:eastAsia="ru-RU"/>
        </w:rPr>
        <w:t>. Дети, конечно, интересуются, очень оживлённо наблюдают, но здесь чаще всего возникает возможность пассивной реакции у детей. Детям самим хочется всё попробовать и это самый главный мотив </w:t>
      </w:r>
      <w:r w:rsidRPr="00243D05">
        <w:rPr>
          <w:rFonts w:ascii="Times New Roman" w:eastAsia="Times New Roman" w:hAnsi="Times New Roman" w:cs="Times New Roman"/>
          <w:b/>
          <w:bCs/>
          <w:sz w:val="27"/>
          <w:szCs w:val="27"/>
          <w:bdr w:val="none" w:sz="0" w:space="0" w:color="auto" w:frame="1"/>
          <w:lang w:eastAsia="ru-RU"/>
        </w:rPr>
        <w:t>эксперимента для них</w:t>
      </w:r>
      <w:r w:rsidRPr="00243D05">
        <w:rPr>
          <w:rFonts w:ascii="Times New Roman" w:eastAsia="Times New Roman" w:hAnsi="Times New Roman" w:cs="Times New Roman"/>
          <w:sz w:val="27"/>
          <w:szCs w:val="27"/>
          <w:lang w:eastAsia="ru-RU"/>
        </w:rPr>
        <w:t>. Поэтому демонстрационное наблюдение, конечно используется в </w:t>
      </w:r>
      <w:r w:rsidRPr="00243D05">
        <w:rPr>
          <w:rFonts w:ascii="Times New Roman" w:eastAsia="Times New Roman" w:hAnsi="Times New Roman" w:cs="Times New Roman"/>
          <w:b/>
          <w:bCs/>
          <w:sz w:val="27"/>
          <w:szCs w:val="27"/>
          <w:bdr w:val="none" w:sz="0" w:space="0" w:color="auto" w:frame="1"/>
          <w:lang w:eastAsia="ru-RU"/>
        </w:rPr>
        <w:t>детском саду</w:t>
      </w:r>
      <w:r w:rsidRPr="00243D05">
        <w:rPr>
          <w:rFonts w:ascii="Times New Roman" w:eastAsia="Times New Roman" w:hAnsi="Times New Roman" w:cs="Times New Roman"/>
          <w:sz w:val="27"/>
          <w:szCs w:val="27"/>
          <w:lang w:eastAsia="ru-RU"/>
        </w:rPr>
        <w:t>, но как правило его нужно использовать только тогда, когда есть опасность для детей </w:t>
      </w:r>
      <w:r w:rsidRPr="00243D05">
        <w:rPr>
          <w:rFonts w:ascii="Times New Roman" w:eastAsia="Times New Roman" w:hAnsi="Times New Roman" w:cs="Times New Roman"/>
          <w:i/>
          <w:iCs/>
          <w:sz w:val="27"/>
          <w:szCs w:val="27"/>
          <w:bdr w:val="none" w:sz="0" w:space="0" w:color="auto" w:frame="1"/>
          <w:lang w:eastAsia="ru-RU"/>
        </w:rPr>
        <w:t>(спички – огонь, почему возникает огонь и др.)</w:t>
      </w:r>
    </w:p>
    <w:p w14:paraId="2C8BF4B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Фронтальное наблюдение - есть несколько объектов и они в руках детей. Этот вид </w:t>
      </w:r>
      <w:r w:rsidRPr="00243D05">
        <w:rPr>
          <w:rFonts w:ascii="Times New Roman" w:eastAsia="Times New Roman" w:hAnsi="Times New Roman" w:cs="Times New Roman"/>
          <w:b/>
          <w:bCs/>
          <w:sz w:val="27"/>
          <w:szCs w:val="27"/>
          <w:bdr w:val="none" w:sz="0" w:space="0" w:color="auto" w:frame="1"/>
          <w:lang w:eastAsia="ru-RU"/>
        </w:rPr>
        <w:t>экспериментирования</w:t>
      </w:r>
      <w:r w:rsidRPr="00243D05">
        <w:rPr>
          <w:rFonts w:ascii="Times New Roman" w:eastAsia="Times New Roman" w:hAnsi="Times New Roman" w:cs="Times New Roman"/>
          <w:sz w:val="27"/>
          <w:szCs w:val="27"/>
          <w:lang w:eastAsia="ru-RU"/>
        </w:rPr>
        <w:t> больше подходит для активизации детей, вызывает интерес, любопытство, но </w:t>
      </w:r>
      <w:r w:rsidRPr="00243D05">
        <w:rPr>
          <w:rFonts w:ascii="Times New Roman" w:eastAsia="Times New Roman" w:hAnsi="Times New Roman" w:cs="Times New Roman"/>
          <w:b/>
          <w:bCs/>
          <w:sz w:val="27"/>
          <w:szCs w:val="27"/>
          <w:bdr w:val="none" w:sz="0" w:space="0" w:color="auto" w:frame="1"/>
          <w:lang w:eastAsia="ru-RU"/>
        </w:rPr>
        <w:t>воспитателю</w:t>
      </w:r>
      <w:r w:rsidRPr="00243D05">
        <w:rPr>
          <w:rFonts w:ascii="Times New Roman" w:eastAsia="Times New Roman" w:hAnsi="Times New Roman" w:cs="Times New Roman"/>
          <w:sz w:val="27"/>
          <w:szCs w:val="27"/>
          <w:lang w:eastAsia="ru-RU"/>
        </w:rPr>
        <w:t> сложно уследить за всеми детьми. Скорость работы на данном этапе у детей разная. Есть риск несоблюдения правил безопасности, поэтому лучше фронтальное наблюдение проводить с помощником </w:t>
      </w:r>
      <w:r w:rsidRPr="00243D05">
        <w:rPr>
          <w:rFonts w:ascii="Times New Roman" w:eastAsia="Times New Roman" w:hAnsi="Times New Roman" w:cs="Times New Roman"/>
          <w:b/>
          <w:bCs/>
          <w:sz w:val="27"/>
          <w:szCs w:val="27"/>
          <w:bdr w:val="none" w:sz="0" w:space="0" w:color="auto" w:frame="1"/>
          <w:lang w:eastAsia="ru-RU"/>
        </w:rPr>
        <w:t>воспитателя</w:t>
      </w:r>
      <w:r w:rsidRPr="00243D05">
        <w:rPr>
          <w:rFonts w:ascii="Times New Roman" w:eastAsia="Times New Roman" w:hAnsi="Times New Roman" w:cs="Times New Roman"/>
          <w:sz w:val="27"/>
          <w:szCs w:val="27"/>
          <w:lang w:eastAsia="ru-RU"/>
        </w:rPr>
        <w:t> или с подгруппой детей.</w:t>
      </w:r>
    </w:p>
    <w:p w14:paraId="1037E6F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Как можно оформить уголок </w:t>
      </w:r>
      <w:r w:rsidRPr="00243D05">
        <w:rPr>
          <w:rFonts w:ascii="Times New Roman" w:eastAsia="Times New Roman" w:hAnsi="Times New Roman" w:cs="Times New Roman"/>
          <w:b/>
          <w:bCs/>
          <w:sz w:val="27"/>
          <w:szCs w:val="27"/>
          <w:bdr w:val="none" w:sz="0" w:space="0" w:color="auto" w:frame="1"/>
          <w:lang w:eastAsia="ru-RU"/>
        </w:rPr>
        <w:t>экспериментирования в ДОУ</w:t>
      </w:r>
      <w:r w:rsidRPr="00243D05">
        <w:rPr>
          <w:rFonts w:ascii="Times New Roman" w:eastAsia="Times New Roman" w:hAnsi="Times New Roman" w:cs="Times New Roman"/>
          <w:sz w:val="27"/>
          <w:szCs w:val="27"/>
          <w:lang w:eastAsia="ru-RU"/>
        </w:rPr>
        <w:t>?</w:t>
      </w:r>
    </w:p>
    <w:p w14:paraId="4BA3DA48"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xml:space="preserve">Их много, но самые распространённые </w:t>
      </w:r>
      <w:proofErr w:type="gramStart"/>
      <w:r w:rsidRPr="00243D05">
        <w:rPr>
          <w:rFonts w:ascii="Times New Roman" w:eastAsia="Times New Roman" w:hAnsi="Times New Roman" w:cs="Times New Roman"/>
          <w:sz w:val="27"/>
          <w:szCs w:val="27"/>
          <w:lang w:eastAsia="ru-RU"/>
        </w:rPr>
        <w:t>- это</w:t>
      </w:r>
      <w:proofErr w:type="gramEnd"/>
      <w:r w:rsidRPr="00243D05">
        <w:rPr>
          <w:rFonts w:ascii="Times New Roman" w:eastAsia="Times New Roman" w:hAnsi="Times New Roman" w:cs="Times New Roman"/>
          <w:sz w:val="27"/>
          <w:szCs w:val="27"/>
          <w:lang w:eastAsia="ru-RU"/>
        </w:rPr>
        <w:t xml:space="preserve"> пять.</w:t>
      </w:r>
    </w:p>
    <w:p w14:paraId="67F9EC79"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u w:val="single"/>
          <w:bdr w:val="none" w:sz="0" w:space="0" w:color="auto" w:frame="1"/>
          <w:lang w:eastAsia="ru-RU"/>
        </w:rPr>
        <w:t>- Постоянная выставка</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sz w:val="27"/>
          <w:szCs w:val="27"/>
          <w:u w:val="single"/>
          <w:bdr w:val="none" w:sz="0" w:space="0" w:color="auto" w:frame="1"/>
          <w:lang w:eastAsia="ru-RU"/>
        </w:rPr>
        <w:t>здесь можно хранить редкие предметы</w:t>
      </w:r>
      <w:r w:rsidRPr="00243D05">
        <w:rPr>
          <w:rFonts w:ascii="Times New Roman" w:eastAsia="Times New Roman" w:hAnsi="Times New Roman" w:cs="Times New Roman"/>
          <w:sz w:val="27"/>
          <w:szCs w:val="27"/>
          <w:lang w:eastAsia="ru-RU"/>
        </w:rPr>
        <w:t>: камушки, ракушки, кристаллы, поделки детей из природного материала, материал для самостоятельных поделок.</w:t>
      </w:r>
    </w:p>
    <w:p w14:paraId="79F1C282"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u w:val="single"/>
          <w:bdr w:val="none" w:sz="0" w:space="0" w:color="auto" w:frame="1"/>
          <w:lang w:eastAsia="ru-RU"/>
        </w:rPr>
        <w:t>- Приборы</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sz w:val="27"/>
          <w:szCs w:val="27"/>
          <w:u w:val="single"/>
          <w:bdr w:val="none" w:sz="0" w:space="0" w:color="auto" w:frame="1"/>
          <w:lang w:eastAsia="ru-RU"/>
        </w:rPr>
        <w:t>здесь можно расположить</w:t>
      </w:r>
      <w:r w:rsidRPr="00243D05">
        <w:rPr>
          <w:rFonts w:ascii="Times New Roman" w:eastAsia="Times New Roman" w:hAnsi="Times New Roman" w:cs="Times New Roman"/>
          <w:sz w:val="27"/>
          <w:szCs w:val="27"/>
          <w:lang w:eastAsia="ru-RU"/>
        </w:rPr>
        <w:t>: баночки, воронки, лупы, зеркала, верёвочки, бутылочки и ещё очень многое - всё интересное и продуктивное для </w:t>
      </w:r>
      <w:r w:rsidRPr="00243D05">
        <w:rPr>
          <w:rFonts w:ascii="Times New Roman" w:eastAsia="Times New Roman" w:hAnsi="Times New Roman" w:cs="Times New Roman"/>
          <w:b/>
          <w:bCs/>
          <w:sz w:val="27"/>
          <w:szCs w:val="27"/>
          <w:bdr w:val="none" w:sz="0" w:space="0" w:color="auto" w:frame="1"/>
          <w:lang w:eastAsia="ru-RU"/>
        </w:rPr>
        <w:t>экспериментирования</w:t>
      </w:r>
      <w:r w:rsidRPr="00243D05">
        <w:rPr>
          <w:rFonts w:ascii="Times New Roman" w:eastAsia="Times New Roman" w:hAnsi="Times New Roman" w:cs="Times New Roman"/>
          <w:sz w:val="27"/>
          <w:szCs w:val="27"/>
          <w:lang w:eastAsia="ru-RU"/>
        </w:rPr>
        <w:t>.</w:t>
      </w:r>
    </w:p>
    <w:p w14:paraId="4ABFEC4A"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u w:val="single"/>
          <w:bdr w:val="none" w:sz="0" w:space="0" w:color="auto" w:frame="1"/>
          <w:lang w:eastAsia="ru-RU"/>
        </w:rPr>
        <w:t>- Схемы</w:t>
      </w:r>
      <w:r w:rsidRPr="00243D05">
        <w:rPr>
          <w:rFonts w:ascii="Times New Roman" w:eastAsia="Times New Roman" w:hAnsi="Times New Roman" w:cs="Times New Roman"/>
          <w:sz w:val="27"/>
          <w:szCs w:val="27"/>
          <w:lang w:eastAsia="ru-RU"/>
        </w:rPr>
        <w:t>: памятки, алгоритмы, </w:t>
      </w:r>
      <w:r w:rsidRPr="00243D05">
        <w:rPr>
          <w:rFonts w:ascii="Times New Roman" w:eastAsia="Times New Roman" w:hAnsi="Times New Roman" w:cs="Times New Roman"/>
          <w:b/>
          <w:bCs/>
          <w:sz w:val="27"/>
          <w:szCs w:val="27"/>
          <w:bdr w:val="none" w:sz="0" w:space="0" w:color="auto" w:frame="1"/>
          <w:lang w:eastAsia="ru-RU"/>
        </w:rPr>
        <w:t>эксперименты</w:t>
      </w:r>
      <w:r w:rsidRPr="00243D05">
        <w:rPr>
          <w:rFonts w:ascii="Times New Roman" w:eastAsia="Times New Roman" w:hAnsi="Times New Roman" w:cs="Times New Roman"/>
          <w:sz w:val="27"/>
          <w:szCs w:val="27"/>
          <w:lang w:eastAsia="ru-RU"/>
        </w:rPr>
        <w:t> в картинках - они должны быть красочными, понятными для детей.</w:t>
      </w:r>
    </w:p>
    <w:p w14:paraId="3FD89E7C"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Материал природный и бросовый. </w:t>
      </w:r>
      <w:r w:rsidRPr="00243D05">
        <w:rPr>
          <w:rFonts w:ascii="Times New Roman" w:eastAsia="Times New Roman" w:hAnsi="Times New Roman" w:cs="Times New Roman"/>
          <w:i/>
          <w:iCs/>
          <w:sz w:val="27"/>
          <w:szCs w:val="27"/>
          <w:bdr w:val="none" w:sz="0" w:space="0" w:color="auto" w:frame="1"/>
          <w:lang w:eastAsia="ru-RU"/>
        </w:rPr>
        <w:t>(Высушенные листья, вата, перья, колбы, пипетки, мерные стаканчики)</w:t>
      </w:r>
    </w:p>
    <w:p w14:paraId="7444DF73"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lastRenderedPageBreak/>
        <w:t>- Место для проведения опытов - уголок, который будет предназначен для проведения опытов, дети должны знать, что это место для </w:t>
      </w:r>
      <w:r w:rsidRPr="00243D05">
        <w:rPr>
          <w:rFonts w:ascii="Times New Roman" w:eastAsia="Times New Roman" w:hAnsi="Times New Roman" w:cs="Times New Roman"/>
          <w:b/>
          <w:bCs/>
          <w:sz w:val="27"/>
          <w:szCs w:val="27"/>
          <w:bdr w:val="none" w:sz="0" w:space="0" w:color="auto" w:frame="1"/>
          <w:lang w:eastAsia="ru-RU"/>
        </w:rPr>
        <w:t>экспериментов</w:t>
      </w:r>
      <w:r w:rsidRPr="00243D05">
        <w:rPr>
          <w:rFonts w:ascii="Times New Roman" w:eastAsia="Times New Roman" w:hAnsi="Times New Roman" w:cs="Times New Roman"/>
          <w:sz w:val="27"/>
          <w:szCs w:val="27"/>
          <w:lang w:eastAsia="ru-RU"/>
        </w:rPr>
        <w:t>.</w:t>
      </w:r>
    </w:p>
    <w:p w14:paraId="113D27E8"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Как подбирать опыты в соответствии с возрастом детей.</w:t>
      </w:r>
    </w:p>
    <w:p w14:paraId="72309CC3"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 младшем возрасте нужно проводить опыты, которые не опасны для детей, </w:t>
      </w:r>
      <w:r w:rsidRPr="00243D05">
        <w:rPr>
          <w:rFonts w:ascii="Times New Roman" w:eastAsia="Times New Roman" w:hAnsi="Times New Roman" w:cs="Times New Roman"/>
          <w:sz w:val="27"/>
          <w:szCs w:val="27"/>
          <w:u w:val="single"/>
          <w:bdr w:val="none" w:sz="0" w:space="0" w:color="auto" w:frame="1"/>
          <w:lang w:eastAsia="ru-RU"/>
        </w:rPr>
        <w:t>например</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i/>
          <w:iCs/>
          <w:sz w:val="27"/>
          <w:szCs w:val="27"/>
          <w:bdr w:val="none" w:sz="0" w:space="0" w:color="auto" w:frame="1"/>
          <w:lang w:eastAsia="ru-RU"/>
        </w:rPr>
        <w:t>«Мы поймали воздух»</w:t>
      </w:r>
      <w:r w:rsidRPr="00243D05">
        <w:rPr>
          <w:rFonts w:ascii="Times New Roman" w:eastAsia="Times New Roman" w:hAnsi="Times New Roman" w:cs="Times New Roman"/>
          <w:sz w:val="27"/>
          <w:szCs w:val="27"/>
          <w:lang w:eastAsia="ru-RU"/>
        </w:rPr>
        <w:t>, с использованием шариков или полиэтиленовых небольших прозрачных пакетов; </w:t>
      </w:r>
      <w:r w:rsidRPr="00243D05">
        <w:rPr>
          <w:rFonts w:ascii="Times New Roman" w:eastAsia="Times New Roman" w:hAnsi="Times New Roman" w:cs="Times New Roman"/>
          <w:i/>
          <w:iCs/>
          <w:sz w:val="27"/>
          <w:szCs w:val="27"/>
          <w:bdr w:val="none" w:sz="0" w:space="0" w:color="auto" w:frame="1"/>
          <w:lang w:eastAsia="ru-RU"/>
        </w:rPr>
        <w:t>«Я вижу воздух»</w:t>
      </w:r>
      <w:r w:rsidRPr="00243D05">
        <w:rPr>
          <w:rFonts w:ascii="Times New Roman" w:eastAsia="Times New Roman" w:hAnsi="Times New Roman" w:cs="Times New Roman"/>
          <w:sz w:val="27"/>
          <w:szCs w:val="27"/>
          <w:lang w:eastAsia="ru-RU"/>
        </w:rPr>
        <w:t>, с трубочкой и стаканом воды; </w:t>
      </w:r>
      <w:r w:rsidRPr="00243D05">
        <w:rPr>
          <w:rFonts w:ascii="Times New Roman" w:eastAsia="Times New Roman" w:hAnsi="Times New Roman" w:cs="Times New Roman"/>
          <w:i/>
          <w:iCs/>
          <w:sz w:val="27"/>
          <w:szCs w:val="27"/>
          <w:bdr w:val="none" w:sz="0" w:space="0" w:color="auto" w:frame="1"/>
          <w:lang w:eastAsia="ru-RU"/>
        </w:rPr>
        <w:t>«Тонет - не тонет»</w:t>
      </w:r>
      <w:r w:rsidRPr="00243D05">
        <w:rPr>
          <w:rFonts w:ascii="Times New Roman" w:eastAsia="Times New Roman" w:hAnsi="Times New Roman" w:cs="Times New Roman"/>
          <w:sz w:val="27"/>
          <w:szCs w:val="27"/>
          <w:lang w:eastAsia="ru-RU"/>
        </w:rPr>
        <w:t>, с водой и мячом, колечком; </w:t>
      </w:r>
      <w:r w:rsidRPr="00243D05">
        <w:rPr>
          <w:rFonts w:ascii="Times New Roman" w:eastAsia="Times New Roman" w:hAnsi="Times New Roman" w:cs="Times New Roman"/>
          <w:i/>
          <w:iCs/>
          <w:sz w:val="27"/>
          <w:szCs w:val="27"/>
          <w:bdr w:val="none" w:sz="0" w:space="0" w:color="auto" w:frame="1"/>
          <w:lang w:eastAsia="ru-RU"/>
        </w:rPr>
        <w:t>«Вода меняет цвет»</w:t>
      </w:r>
      <w:r w:rsidRPr="00243D05">
        <w:rPr>
          <w:rFonts w:ascii="Times New Roman" w:eastAsia="Times New Roman" w:hAnsi="Times New Roman" w:cs="Times New Roman"/>
          <w:sz w:val="27"/>
          <w:szCs w:val="27"/>
          <w:lang w:eastAsia="ru-RU"/>
        </w:rPr>
        <w:t>, с использованием красок, и т. д. Эти опыты детям будут интересны, понятны и совершенно безопасны. Надо помнить, что эти опыты должны быть всегда яркими, интересными и самое главное, приносили детям пользу, обогащали их в плане развития, в получении информации.</w:t>
      </w:r>
    </w:p>
    <w:p w14:paraId="4DFAC87E"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Исследовательское поведение дошкольника – главный источник получения представлений, информации. Задача </w:t>
      </w:r>
      <w:r w:rsidRPr="00243D05">
        <w:rPr>
          <w:rFonts w:ascii="Times New Roman" w:eastAsia="Times New Roman" w:hAnsi="Times New Roman" w:cs="Times New Roman"/>
          <w:b/>
          <w:bCs/>
          <w:sz w:val="27"/>
          <w:szCs w:val="27"/>
          <w:bdr w:val="none" w:sz="0" w:space="0" w:color="auto" w:frame="1"/>
          <w:lang w:eastAsia="ru-RU"/>
        </w:rPr>
        <w:t>воспитателей</w:t>
      </w:r>
      <w:r w:rsidRPr="00243D05">
        <w:rPr>
          <w:rFonts w:ascii="Times New Roman" w:eastAsia="Times New Roman" w:hAnsi="Times New Roman" w:cs="Times New Roman"/>
          <w:sz w:val="27"/>
          <w:szCs w:val="27"/>
          <w:lang w:eastAsia="ru-RU"/>
        </w:rPr>
        <w:t> помочь детям в проведении этих исследований, в выборе объекта исследования, в </w:t>
      </w:r>
      <w:r w:rsidRPr="00243D05">
        <w:rPr>
          <w:rFonts w:ascii="Times New Roman" w:eastAsia="Times New Roman" w:hAnsi="Times New Roman" w:cs="Times New Roman"/>
          <w:b/>
          <w:bCs/>
          <w:sz w:val="27"/>
          <w:szCs w:val="27"/>
          <w:bdr w:val="none" w:sz="0" w:space="0" w:color="auto" w:frame="1"/>
          <w:lang w:eastAsia="ru-RU"/>
        </w:rPr>
        <w:t>методе его изучения</w:t>
      </w:r>
      <w:r w:rsidRPr="00243D05">
        <w:rPr>
          <w:rFonts w:ascii="Times New Roman" w:eastAsia="Times New Roman" w:hAnsi="Times New Roman" w:cs="Times New Roman"/>
          <w:sz w:val="27"/>
          <w:szCs w:val="27"/>
          <w:lang w:eastAsia="ru-RU"/>
        </w:rPr>
        <w:t>, при сборе материала. Умозаключения детей основываются на их собственном проведённом опыте, а </w:t>
      </w:r>
      <w:r w:rsidRPr="00243D05">
        <w:rPr>
          <w:rFonts w:ascii="Times New Roman" w:eastAsia="Times New Roman" w:hAnsi="Times New Roman" w:cs="Times New Roman"/>
          <w:b/>
          <w:bCs/>
          <w:sz w:val="27"/>
          <w:szCs w:val="27"/>
          <w:bdr w:val="none" w:sz="0" w:space="0" w:color="auto" w:frame="1"/>
          <w:lang w:eastAsia="ru-RU"/>
        </w:rPr>
        <w:t>воспитатель</w:t>
      </w:r>
      <w:r w:rsidRPr="00243D05">
        <w:rPr>
          <w:rFonts w:ascii="Times New Roman" w:eastAsia="Times New Roman" w:hAnsi="Times New Roman" w:cs="Times New Roman"/>
          <w:sz w:val="27"/>
          <w:szCs w:val="27"/>
          <w:lang w:eastAsia="ru-RU"/>
        </w:rPr>
        <w:t> должен направить ребёнка, помочь выразить словами какие - то вещи, если он ещё не понимает, как об этом рассказать. </w:t>
      </w:r>
      <w:r w:rsidRPr="00243D05">
        <w:rPr>
          <w:rFonts w:ascii="Times New Roman" w:eastAsia="Times New Roman" w:hAnsi="Times New Roman" w:cs="Times New Roman"/>
          <w:b/>
          <w:bCs/>
          <w:sz w:val="27"/>
          <w:szCs w:val="27"/>
          <w:bdr w:val="none" w:sz="0" w:space="0" w:color="auto" w:frame="1"/>
          <w:lang w:eastAsia="ru-RU"/>
        </w:rPr>
        <w:t>Воспитатель</w:t>
      </w:r>
      <w:r w:rsidRPr="00243D05">
        <w:rPr>
          <w:rFonts w:ascii="Times New Roman" w:eastAsia="Times New Roman" w:hAnsi="Times New Roman" w:cs="Times New Roman"/>
          <w:sz w:val="27"/>
          <w:szCs w:val="27"/>
          <w:lang w:eastAsia="ru-RU"/>
        </w:rPr>
        <w:t> должен помочь подвести итог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xml:space="preserve"> и сделать правильный вывод. Существуют правила при выборе темы в </w:t>
      </w:r>
      <w:proofErr w:type="spellStart"/>
      <w:r w:rsidRPr="00243D05">
        <w:rPr>
          <w:rFonts w:ascii="Times New Roman" w:eastAsia="Times New Roman" w:hAnsi="Times New Roman" w:cs="Times New Roman"/>
          <w:sz w:val="27"/>
          <w:szCs w:val="27"/>
          <w:lang w:eastAsia="ru-RU"/>
        </w:rPr>
        <w:t>поисково</w:t>
      </w:r>
      <w:proofErr w:type="spellEnd"/>
      <w:r w:rsidRPr="00243D05">
        <w:rPr>
          <w:rFonts w:ascii="Times New Roman" w:eastAsia="Times New Roman" w:hAnsi="Times New Roman" w:cs="Times New Roman"/>
          <w:sz w:val="27"/>
          <w:szCs w:val="27"/>
          <w:lang w:eastAsia="ru-RU"/>
        </w:rPr>
        <w:t xml:space="preserve"> - </w:t>
      </w:r>
      <w:r w:rsidRPr="00243D05">
        <w:rPr>
          <w:rFonts w:ascii="Times New Roman" w:eastAsia="Times New Roman" w:hAnsi="Times New Roman" w:cs="Times New Roman"/>
          <w:b/>
          <w:bCs/>
          <w:sz w:val="27"/>
          <w:szCs w:val="27"/>
          <w:bdr w:val="none" w:sz="0" w:space="0" w:color="auto" w:frame="1"/>
          <w:lang w:eastAsia="ru-RU"/>
        </w:rPr>
        <w:t>экспериментальной деятельности</w:t>
      </w:r>
      <w:r w:rsidRPr="00243D05">
        <w:rPr>
          <w:rFonts w:ascii="Times New Roman" w:eastAsia="Times New Roman" w:hAnsi="Times New Roman" w:cs="Times New Roman"/>
          <w:sz w:val="27"/>
          <w:szCs w:val="27"/>
          <w:lang w:eastAsia="ru-RU"/>
        </w:rPr>
        <w:t>, она должна быть интересна ребёнку, увлечь его. Если ребёнку что-то не интересно, а вы пытаетесь его заставить провести какое- то исследование, ребёнок будет не активным, не внимательным, не будет стремиться закончить этот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 не скажет никаких выводов по поводу окончания данного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Поэтому выбранная тема должна заинтересовать детей. </w:t>
      </w:r>
      <w:r w:rsidRPr="00243D05">
        <w:rPr>
          <w:rFonts w:ascii="Times New Roman" w:eastAsia="Times New Roman" w:hAnsi="Times New Roman" w:cs="Times New Roman"/>
          <w:b/>
          <w:bCs/>
          <w:sz w:val="27"/>
          <w:szCs w:val="27"/>
          <w:bdr w:val="none" w:sz="0" w:space="0" w:color="auto" w:frame="1"/>
          <w:lang w:eastAsia="ru-RU"/>
        </w:rPr>
        <w:t>Воспитателю</w:t>
      </w:r>
      <w:r w:rsidRPr="00243D05">
        <w:rPr>
          <w:rFonts w:ascii="Times New Roman" w:eastAsia="Times New Roman" w:hAnsi="Times New Roman" w:cs="Times New Roman"/>
          <w:sz w:val="27"/>
          <w:szCs w:val="27"/>
          <w:lang w:eastAsia="ru-RU"/>
        </w:rPr>
        <w:t> следует предложить детям старшего возраста несколько тем на выбор, по их интересам, которые могут выполнить дети на данном этапе. НОД необходимо четко разрабатывать, формулировать вопросы, задачи, действия, которые будет выполнять ребёнок. Если ребёнок проводит </w:t>
      </w:r>
      <w:r w:rsidRPr="00243D05">
        <w:rPr>
          <w:rFonts w:ascii="Times New Roman" w:eastAsia="Times New Roman" w:hAnsi="Times New Roman" w:cs="Times New Roman"/>
          <w:b/>
          <w:bCs/>
          <w:sz w:val="27"/>
          <w:szCs w:val="27"/>
          <w:bdr w:val="none" w:sz="0" w:space="0" w:color="auto" w:frame="1"/>
          <w:lang w:eastAsia="ru-RU"/>
        </w:rPr>
        <w:t>эксперимент сам</w:t>
      </w:r>
      <w:r w:rsidRPr="00243D05">
        <w:rPr>
          <w:rFonts w:ascii="Times New Roman" w:eastAsia="Times New Roman" w:hAnsi="Times New Roman" w:cs="Times New Roman"/>
          <w:sz w:val="27"/>
          <w:szCs w:val="27"/>
          <w:lang w:eastAsia="ru-RU"/>
        </w:rPr>
        <w:t>, либо по вашему заданию, вы всегда должны быть рядом, так как может возникнуть ситуация, при которой что-то не получается, и тогда вы должны прийти на помощь. Ребёнку необходимо закончить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 чтобы не возникло желание в следующий раз даже не приступать к действиям, ведь все равно ничего не выйдет.</w:t>
      </w:r>
    </w:p>
    <w:p w14:paraId="28EA7A1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Цель любого </w:t>
      </w:r>
      <w:r w:rsidRPr="00243D05">
        <w:rPr>
          <w:rFonts w:ascii="Times New Roman" w:eastAsia="Times New Roman" w:hAnsi="Times New Roman" w:cs="Times New Roman"/>
          <w:b/>
          <w:bCs/>
          <w:sz w:val="27"/>
          <w:szCs w:val="27"/>
          <w:bdr w:val="none" w:sz="0" w:space="0" w:color="auto" w:frame="1"/>
          <w:lang w:eastAsia="ru-RU"/>
        </w:rPr>
        <w:t>эксперимента - развитие познавательных интересов</w:t>
      </w:r>
      <w:r w:rsidRPr="00243D05">
        <w:rPr>
          <w:rFonts w:ascii="Times New Roman" w:eastAsia="Times New Roman" w:hAnsi="Times New Roman" w:cs="Times New Roman"/>
          <w:sz w:val="27"/>
          <w:szCs w:val="27"/>
          <w:lang w:eastAsia="ru-RU"/>
        </w:rPr>
        <w:t>, потребностей, в самостоятельной поисковой деятельности, больше всего интерес к </w:t>
      </w:r>
      <w:r w:rsidRPr="00243D05">
        <w:rPr>
          <w:rFonts w:ascii="Times New Roman" w:eastAsia="Times New Roman" w:hAnsi="Times New Roman" w:cs="Times New Roman"/>
          <w:b/>
          <w:bCs/>
          <w:sz w:val="27"/>
          <w:szCs w:val="27"/>
          <w:bdr w:val="none" w:sz="0" w:space="0" w:color="auto" w:frame="1"/>
          <w:lang w:eastAsia="ru-RU"/>
        </w:rPr>
        <w:t>экспериментам</w:t>
      </w:r>
      <w:r w:rsidRPr="00243D05">
        <w:rPr>
          <w:rFonts w:ascii="Times New Roman" w:eastAsia="Times New Roman" w:hAnsi="Times New Roman" w:cs="Times New Roman"/>
          <w:sz w:val="27"/>
          <w:szCs w:val="27"/>
          <w:lang w:eastAsia="ru-RU"/>
        </w:rPr>
        <w:t> возникает в старшем возрасте.</w:t>
      </w:r>
    </w:p>
    <w:p w14:paraId="465AA8E9"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Задача, которая стоит перед </w:t>
      </w:r>
      <w:proofErr w:type="gramStart"/>
      <w:r w:rsidRPr="00243D05">
        <w:rPr>
          <w:rFonts w:ascii="Times New Roman" w:eastAsia="Times New Roman" w:hAnsi="Times New Roman" w:cs="Times New Roman"/>
          <w:b/>
          <w:bCs/>
          <w:sz w:val="27"/>
          <w:szCs w:val="27"/>
          <w:bdr w:val="none" w:sz="0" w:space="0" w:color="auto" w:frame="1"/>
          <w:lang w:eastAsia="ru-RU"/>
        </w:rPr>
        <w:t>воспитателем</w:t>
      </w:r>
      <w:r w:rsidRPr="00243D05">
        <w:rPr>
          <w:rFonts w:ascii="Times New Roman" w:eastAsia="Times New Roman" w:hAnsi="Times New Roman" w:cs="Times New Roman"/>
          <w:sz w:val="27"/>
          <w:szCs w:val="27"/>
          <w:lang w:eastAsia="ru-RU"/>
        </w:rPr>
        <w:t> :</w:t>
      </w:r>
      <w:proofErr w:type="gramEnd"/>
      <w:r w:rsidRPr="00243D05">
        <w:rPr>
          <w:rFonts w:ascii="Times New Roman" w:eastAsia="Times New Roman" w:hAnsi="Times New Roman" w:cs="Times New Roman"/>
          <w:sz w:val="27"/>
          <w:szCs w:val="27"/>
          <w:lang w:eastAsia="ru-RU"/>
        </w:rPr>
        <w:t xml:space="preserve"> учить детей видеть, выделять проблемы, ставить перед собой цели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отбирать материал для самостоятельной деятельности, развивать настойчивость к доведению </w:t>
      </w:r>
      <w:r w:rsidRPr="00243D05">
        <w:rPr>
          <w:rFonts w:ascii="Times New Roman" w:eastAsia="Times New Roman" w:hAnsi="Times New Roman" w:cs="Times New Roman"/>
          <w:b/>
          <w:bCs/>
          <w:sz w:val="27"/>
          <w:szCs w:val="27"/>
          <w:bdr w:val="none" w:sz="0" w:space="0" w:color="auto" w:frame="1"/>
          <w:lang w:eastAsia="ru-RU"/>
        </w:rPr>
        <w:t>эксперимента до конца</w:t>
      </w:r>
      <w:r w:rsidRPr="00243D05">
        <w:rPr>
          <w:rFonts w:ascii="Times New Roman" w:eastAsia="Times New Roman" w:hAnsi="Times New Roman" w:cs="Times New Roman"/>
          <w:sz w:val="27"/>
          <w:szCs w:val="27"/>
          <w:lang w:eastAsia="ru-RU"/>
        </w:rPr>
        <w:t>, решительность, целеустремлённость.</w:t>
      </w:r>
    </w:p>
    <w:p w14:paraId="1F0EC35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Опыты - наблюдения еще одно из направлений </w:t>
      </w:r>
      <w:r w:rsidRPr="00243D05">
        <w:rPr>
          <w:rFonts w:ascii="Times New Roman" w:eastAsia="Times New Roman" w:hAnsi="Times New Roman" w:cs="Times New Roman"/>
          <w:b/>
          <w:bCs/>
          <w:sz w:val="27"/>
          <w:szCs w:val="27"/>
          <w:bdr w:val="none" w:sz="0" w:space="0" w:color="auto" w:frame="1"/>
          <w:lang w:eastAsia="ru-RU"/>
        </w:rPr>
        <w:t>детской экспериментальной деятельности</w:t>
      </w:r>
      <w:r w:rsidRPr="00243D05">
        <w:rPr>
          <w:rFonts w:ascii="Times New Roman" w:eastAsia="Times New Roman" w:hAnsi="Times New Roman" w:cs="Times New Roman"/>
          <w:sz w:val="27"/>
          <w:szCs w:val="27"/>
          <w:lang w:eastAsia="ru-RU"/>
        </w:rPr>
        <w:t xml:space="preserve">, которые проводятся как в непосредственно образовательной, так и в самостоятельной деятельности, на прогулке. Интересно, детям проводить наблюдения за объектами живой природы (посадить семена цветов и наблюдать </w:t>
      </w:r>
      <w:r w:rsidRPr="00243D05">
        <w:rPr>
          <w:rFonts w:ascii="Times New Roman" w:eastAsia="Times New Roman" w:hAnsi="Times New Roman" w:cs="Times New Roman"/>
          <w:sz w:val="27"/>
          <w:szCs w:val="27"/>
          <w:lang w:eastAsia="ru-RU"/>
        </w:rPr>
        <w:lastRenderedPageBreak/>
        <w:t>за ними, за их ростом, потом пересадить на огород). Дети любят наблюдать за животными, птицами, рыбками.</w:t>
      </w:r>
    </w:p>
    <w:p w14:paraId="1468D280"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Многоуровневый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w:t>
      </w:r>
    </w:p>
    <w:p w14:paraId="14602F93"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 Физический – ребёнок учится управлять своим телом.</w:t>
      </w:r>
    </w:p>
    <w:p w14:paraId="490DE149"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xml:space="preserve">2. Природоведческий – дети знакомятся с реальным окружающим миром, со свойствами объектов, с </w:t>
      </w:r>
      <w:proofErr w:type="spellStart"/>
      <w:r w:rsidRPr="00243D05">
        <w:rPr>
          <w:rFonts w:ascii="Times New Roman" w:eastAsia="Times New Roman" w:hAnsi="Times New Roman" w:cs="Times New Roman"/>
          <w:sz w:val="27"/>
          <w:szCs w:val="27"/>
          <w:lang w:eastAsia="ru-RU"/>
        </w:rPr>
        <w:t>причинно</w:t>
      </w:r>
      <w:proofErr w:type="spellEnd"/>
      <w:r w:rsidRPr="00243D05">
        <w:rPr>
          <w:rFonts w:ascii="Times New Roman" w:eastAsia="Times New Roman" w:hAnsi="Times New Roman" w:cs="Times New Roman"/>
          <w:sz w:val="27"/>
          <w:szCs w:val="27"/>
          <w:lang w:eastAsia="ru-RU"/>
        </w:rPr>
        <w:t xml:space="preserve"> – </w:t>
      </w:r>
      <w:proofErr w:type="gramStart"/>
      <w:r w:rsidRPr="00243D05">
        <w:rPr>
          <w:rFonts w:ascii="Times New Roman" w:eastAsia="Times New Roman" w:hAnsi="Times New Roman" w:cs="Times New Roman"/>
          <w:sz w:val="27"/>
          <w:szCs w:val="27"/>
          <w:lang w:eastAsia="ru-RU"/>
        </w:rPr>
        <w:t>следственными связями</w:t>
      </w:r>
      <w:proofErr w:type="gramEnd"/>
      <w:r w:rsidRPr="00243D05">
        <w:rPr>
          <w:rFonts w:ascii="Times New Roman" w:eastAsia="Times New Roman" w:hAnsi="Times New Roman" w:cs="Times New Roman"/>
          <w:sz w:val="27"/>
          <w:szCs w:val="27"/>
          <w:lang w:eastAsia="ru-RU"/>
        </w:rPr>
        <w:t xml:space="preserve"> происходящими в мире.</w:t>
      </w:r>
    </w:p>
    <w:p w14:paraId="348880EA"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3. Социальный - дети запоминают особенности каждого человека </w:t>
      </w:r>
      <w:r w:rsidRPr="00243D05">
        <w:rPr>
          <w:rFonts w:ascii="Times New Roman" w:eastAsia="Times New Roman" w:hAnsi="Times New Roman" w:cs="Times New Roman"/>
          <w:i/>
          <w:iCs/>
          <w:sz w:val="27"/>
          <w:szCs w:val="27"/>
          <w:bdr w:val="none" w:sz="0" w:space="0" w:color="auto" w:frame="1"/>
          <w:lang w:eastAsia="ru-RU"/>
        </w:rPr>
        <w:t>(профессии)</w:t>
      </w:r>
    </w:p>
    <w:p w14:paraId="73C6713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4. </w:t>
      </w:r>
      <w:r w:rsidRPr="00243D05">
        <w:rPr>
          <w:rFonts w:ascii="Times New Roman" w:eastAsia="Times New Roman" w:hAnsi="Times New Roman" w:cs="Times New Roman"/>
          <w:b/>
          <w:bCs/>
          <w:sz w:val="27"/>
          <w:szCs w:val="27"/>
          <w:bdr w:val="none" w:sz="0" w:space="0" w:color="auto" w:frame="1"/>
          <w:lang w:eastAsia="ru-RU"/>
        </w:rPr>
        <w:t>Познавательный</w:t>
      </w:r>
      <w:r w:rsidRPr="00243D05">
        <w:rPr>
          <w:rFonts w:ascii="Times New Roman" w:eastAsia="Times New Roman" w:hAnsi="Times New Roman" w:cs="Times New Roman"/>
          <w:sz w:val="27"/>
          <w:szCs w:val="27"/>
          <w:lang w:eastAsia="ru-RU"/>
        </w:rPr>
        <w:t> – тренируют мыслительные процессы, осваивают разнообразные мыслительные операции.</w:t>
      </w:r>
    </w:p>
    <w:p w14:paraId="1EF22D83"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5. Лингвистический – дети занимаются словотворчеством, обсуждают итоги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играют в словесные игры, </w:t>
      </w:r>
      <w:r w:rsidRPr="00243D05">
        <w:rPr>
          <w:rFonts w:ascii="Times New Roman" w:eastAsia="Times New Roman" w:hAnsi="Times New Roman" w:cs="Times New Roman"/>
          <w:b/>
          <w:bCs/>
          <w:sz w:val="27"/>
          <w:szCs w:val="27"/>
          <w:bdr w:val="none" w:sz="0" w:space="0" w:color="auto" w:frame="1"/>
          <w:lang w:eastAsia="ru-RU"/>
        </w:rPr>
        <w:t>экспериментируют со словами</w:t>
      </w:r>
      <w:r w:rsidRPr="00243D05">
        <w:rPr>
          <w:rFonts w:ascii="Times New Roman" w:eastAsia="Times New Roman" w:hAnsi="Times New Roman" w:cs="Times New Roman"/>
          <w:sz w:val="27"/>
          <w:szCs w:val="27"/>
          <w:lang w:eastAsia="ru-RU"/>
        </w:rPr>
        <w:t>.</w:t>
      </w:r>
    </w:p>
    <w:p w14:paraId="4BC8CF09"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6. Личностный – дети узнают свои личные возможности (что они умеют, способности одного ребёнка, а другого ребёнка они совершенно другие)</w:t>
      </w:r>
    </w:p>
    <w:p w14:paraId="71BB5AF1"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7. Волевой – дети могут сами влиять на других людей - на своих сверстников.</w:t>
      </w:r>
    </w:p>
    <w:p w14:paraId="3B9CC51D"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8. Поведенческий – дети моделируют своё поведение в различных жизненных ситуациях.</w:t>
      </w:r>
    </w:p>
    <w:p w14:paraId="0842C33A"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Детское экспериментирование</w:t>
      </w:r>
      <w:r w:rsidRPr="00243D05">
        <w:rPr>
          <w:rFonts w:ascii="Times New Roman" w:eastAsia="Times New Roman" w:hAnsi="Times New Roman" w:cs="Times New Roman"/>
          <w:sz w:val="27"/>
          <w:szCs w:val="27"/>
          <w:lang w:eastAsia="ru-RU"/>
        </w:rPr>
        <w:t> тесно связано с развитием речи, которая развивается в </w:t>
      </w:r>
      <w:r w:rsidRPr="00243D05">
        <w:rPr>
          <w:rFonts w:ascii="Times New Roman" w:eastAsia="Times New Roman" w:hAnsi="Times New Roman" w:cs="Times New Roman"/>
          <w:b/>
          <w:bCs/>
          <w:sz w:val="27"/>
          <w:szCs w:val="27"/>
          <w:bdr w:val="none" w:sz="0" w:space="0" w:color="auto" w:frame="1"/>
          <w:lang w:eastAsia="ru-RU"/>
        </w:rPr>
        <w:t>детском</w:t>
      </w:r>
      <w:r w:rsidRPr="00243D05">
        <w:rPr>
          <w:rFonts w:ascii="Times New Roman" w:eastAsia="Times New Roman" w:hAnsi="Times New Roman" w:cs="Times New Roman"/>
          <w:sz w:val="27"/>
          <w:szCs w:val="27"/>
          <w:lang w:eastAsia="ru-RU"/>
        </w:rPr>
        <w:t> возрасте очень быстро. Очень важны изобразительные навыки, чтобы зарегистрировать результат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Чем глубже ребёнок изучает объект, тем точнее он его изобразит.</w:t>
      </w:r>
    </w:p>
    <w:p w14:paraId="04484BCF"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Классификация наблюдений и </w:t>
      </w:r>
      <w:r w:rsidRPr="00243D05">
        <w:rPr>
          <w:rFonts w:ascii="Times New Roman" w:eastAsia="Times New Roman" w:hAnsi="Times New Roman" w:cs="Times New Roman"/>
          <w:b/>
          <w:bCs/>
          <w:sz w:val="27"/>
          <w:szCs w:val="27"/>
          <w:bdr w:val="none" w:sz="0" w:space="0" w:color="auto" w:frame="1"/>
          <w:lang w:eastAsia="ru-RU"/>
        </w:rPr>
        <w:t>экспериментов</w:t>
      </w:r>
      <w:r w:rsidRPr="00243D05">
        <w:rPr>
          <w:rFonts w:ascii="Times New Roman" w:eastAsia="Times New Roman" w:hAnsi="Times New Roman" w:cs="Times New Roman"/>
          <w:sz w:val="27"/>
          <w:szCs w:val="27"/>
          <w:lang w:eastAsia="ru-RU"/>
        </w:rPr>
        <w:t>.</w:t>
      </w:r>
    </w:p>
    <w:p w14:paraId="6490FF7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 По характеру объектов, используемых в </w:t>
      </w:r>
      <w:proofErr w:type="gramStart"/>
      <w:r w:rsidRPr="00243D05">
        <w:rPr>
          <w:rFonts w:ascii="Times New Roman" w:eastAsia="Times New Roman" w:hAnsi="Times New Roman" w:cs="Times New Roman"/>
          <w:b/>
          <w:bCs/>
          <w:sz w:val="27"/>
          <w:szCs w:val="27"/>
          <w:bdr w:val="none" w:sz="0" w:space="0" w:color="auto" w:frame="1"/>
          <w:lang w:eastAsia="ru-RU"/>
        </w:rPr>
        <w:t>экспериментах</w:t>
      </w:r>
      <w:r w:rsidRPr="00243D05">
        <w:rPr>
          <w:rFonts w:ascii="Times New Roman" w:eastAsia="Times New Roman" w:hAnsi="Times New Roman" w:cs="Times New Roman"/>
          <w:sz w:val="27"/>
          <w:szCs w:val="27"/>
          <w:lang w:eastAsia="ru-RU"/>
        </w:rPr>
        <w:t> :</w:t>
      </w:r>
      <w:proofErr w:type="gramEnd"/>
      <w:r w:rsidRPr="00243D05">
        <w:rPr>
          <w:rFonts w:ascii="Times New Roman" w:eastAsia="Times New Roman" w:hAnsi="Times New Roman" w:cs="Times New Roman"/>
          <w:sz w:val="27"/>
          <w:szCs w:val="27"/>
          <w:lang w:eastAsia="ru-RU"/>
        </w:rPr>
        <w:t xml:space="preserve"> опыты с растениями, с животными, с объектами не живой природы, а также с объектом, которым является сам человек.</w:t>
      </w:r>
    </w:p>
    <w:p w14:paraId="29A56C12"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2. По месту проведения опытов - в групповой комнате, на участке, у водоёма.</w:t>
      </w:r>
    </w:p>
    <w:p w14:paraId="4A2FC156"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3. По количеству детей – группа 10 человек, более 10 человек, межгрупповые.</w:t>
      </w:r>
    </w:p>
    <w:p w14:paraId="2518CF12"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4. По причине их проведения - случайные, запланированные, поставленные на вопрос ребёнка.</w:t>
      </w:r>
    </w:p>
    <w:p w14:paraId="43CC9C50"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5. По характеру включения в педагогический процесс - эпизодические, систематические.</w:t>
      </w:r>
    </w:p>
    <w:p w14:paraId="1B957A70"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6. По продолжительности - кратковременные от 5 до 15 мин, свыше 15 мин.</w:t>
      </w:r>
    </w:p>
    <w:p w14:paraId="5086D83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lastRenderedPageBreak/>
        <w:t>7. </w:t>
      </w:r>
      <w:r w:rsidRPr="00243D05">
        <w:rPr>
          <w:rFonts w:ascii="Times New Roman" w:eastAsia="Times New Roman" w:hAnsi="Times New Roman" w:cs="Times New Roman"/>
          <w:sz w:val="27"/>
          <w:szCs w:val="27"/>
          <w:u w:val="single"/>
          <w:bdr w:val="none" w:sz="0" w:space="0" w:color="auto" w:frame="1"/>
          <w:lang w:eastAsia="ru-RU"/>
        </w:rPr>
        <w:t>По количеству наблюдений за одним и тем же объектом</w:t>
      </w:r>
      <w:r w:rsidRPr="00243D05">
        <w:rPr>
          <w:rFonts w:ascii="Times New Roman" w:eastAsia="Times New Roman" w:hAnsi="Times New Roman" w:cs="Times New Roman"/>
          <w:sz w:val="27"/>
          <w:szCs w:val="27"/>
          <w:lang w:eastAsia="ru-RU"/>
        </w:rPr>
        <w:t>: однократные, многократные, циклические.</w:t>
      </w:r>
    </w:p>
    <w:p w14:paraId="60212199"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8. </w:t>
      </w:r>
      <w:r w:rsidRPr="00243D05">
        <w:rPr>
          <w:rFonts w:ascii="Times New Roman" w:eastAsia="Times New Roman" w:hAnsi="Times New Roman" w:cs="Times New Roman"/>
          <w:sz w:val="27"/>
          <w:szCs w:val="27"/>
          <w:u w:val="single"/>
          <w:bdr w:val="none" w:sz="0" w:space="0" w:color="auto" w:frame="1"/>
          <w:lang w:eastAsia="ru-RU"/>
        </w:rPr>
        <w:t>По месту в цикле</w:t>
      </w:r>
      <w:r w:rsidRPr="00243D05">
        <w:rPr>
          <w:rFonts w:ascii="Times New Roman" w:eastAsia="Times New Roman" w:hAnsi="Times New Roman" w:cs="Times New Roman"/>
          <w:sz w:val="27"/>
          <w:szCs w:val="27"/>
          <w:lang w:eastAsia="ru-RU"/>
        </w:rPr>
        <w:t>: первичные, вторичные, заключительные, итоговые.</w:t>
      </w:r>
    </w:p>
    <w:p w14:paraId="7212DB32"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9. </w:t>
      </w:r>
      <w:r w:rsidRPr="00243D05">
        <w:rPr>
          <w:rFonts w:ascii="Times New Roman" w:eastAsia="Times New Roman" w:hAnsi="Times New Roman" w:cs="Times New Roman"/>
          <w:sz w:val="27"/>
          <w:szCs w:val="27"/>
          <w:u w:val="single"/>
          <w:bdr w:val="none" w:sz="0" w:space="0" w:color="auto" w:frame="1"/>
          <w:lang w:eastAsia="ru-RU"/>
        </w:rPr>
        <w:t>По характеру мыслительных операций</w:t>
      </w:r>
      <w:r w:rsidRPr="00243D05">
        <w:rPr>
          <w:rFonts w:ascii="Times New Roman" w:eastAsia="Times New Roman" w:hAnsi="Times New Roman" w:cs="Times New Roman"/>
          <w:sz w:val="27"/>
          <w:szCs w:val="27"/>
          <w:lang w:eastAsia="ru-RU"/>
        </w:rPr>
        <w:t>: </w:t>
      </w:r>
      <w:r w:rsidRPr="00243D05">
        <w:rPr>
          <w:rFonts w:ascii="Times New Roman" w:eastAsia="Times New Roman" w:hAnsi="Times New Roman" w:cs="Times New Roman"/>
          <w:b/>
          <w:bCs/>
          <w:sz w:val="27"/>
          <w:szCs w:val="27"/>
          <w:bdr w:val="none" w:sz="0" w:space="0" w:color="auto" w:frame="1"/>
          <w:lang w:eastAsia="ru-RU"/>
        </w:rPr>
        <w:t>констатирующие </w:t>
      </w:r>
      <w:r w:rsidRPr="00243D05">
        <w:rPr>
          <w:rFonts w:ascii="Times New Roman" w:eastAsia="Times New Roman" w:hAnsi="Times New Roman" w:cs="Times New Roman"/>
          <w:sz w:val="27"/>
          <w:szCs w:val="27"/>
          <w:lang w:eastAsia="ru-RU"/>
        </w:rPr>
        <w:t>(позволяют увидеть одно состояние объекта, одно явление, вне связей с какими- то объектами, сравнительные, обобщающие.</w:t>
      </w:r>
    </w:p>
    <w:p w14:paraId="58700D97"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10. По характеру </w:t>
      </w:r>
      <w:r w:rsidRPr="00243D05">
        <w:rPr>
          <w:rFonts w:ascii="Times New Roman" w:eastAsia="Times New Roman" w:hAnsi="Times New Roman" w:cs="Times New Roman"/>
          <w:b/>
          <w:bCs/>
          <w:sz w:val="27"/>
          <w:szCs w:val="27"/>
          <w:bdr w:val="none" w:sz="0" w:space="0" w:color="auto" w:frame="1"/>
          <w:lang w:eastAsia="ru-RU"/>
        </w:rPr>
        <w:t xml:space="preserve">познавательной деятельности </w:t>
      </w:r>
      <w:proofErr w:type="gramStart"/>
      <w:r w:rsidRPr="00243D05">
        <w:rPr>
          <w:rFonts w:ascii="Times New Roman" w:eastAsia="Times New Roman" w:hAnsi="Times New Roman" w:cs="Times New Roman"/>
          <w:b/>
          <w:bCs/>
          <w:sz w:val="27"/>
          <w:szCs w:val="27"/>
          <w:bdr w:val="none" w:sz="0" w:space="0" w:color="auto" w:frame="1"/>
          <w:lang w:eastAsia="ru-RU"/>
        </w:rPr>
        <w:t>детей</w:t>
      </w:r>
      <w:r w:rsidRPr="00243D05">
        <w:rPr>
          <w:rFonts w:ascii="Times New Roman" w:eastAsia="Times New Roman" w:hAnsi="Times New Roman" w:cs="Times New Roman"/>
          <w:sz w:val="27"/>
          <w:szCs w:val="27"/>
          <w:lang w:eastAsia="ru-RU"/>
        </w:rPr>
        <w:t> :</w:t>
      </w:r>
      <w:proofErr w:type="gramEnd"/>
      <w:r w:rsidRPr="00243D05">
        <w:rPr>
          <w:rFonts w:ascii="Times New Roman" w:eastAsia="Times New Roman" w:hAnsi="Times New Roman" w:cs="Times New Roman"/>
          <w:sz w:val="27"/>
          <w:szCs w:val="27"/>
          <w:lang w:eastAsia="ru-RU"/>
        </w:rPr>
        <w:t xml:space="preserve"> иллюстрированные (детям всё известно, поисковые (не знают заранее объект; не знают, каков будет результат; решение </w:t>
      </w:r>
      <w:r w:rsidRPr="00243D05">
        <w:rPr>
          <w:rFonts w:ascii="Times New Roman" w:eastAsia="Times New Roman" w:hAnsi="Times New Roman" w:cs="Times New Roman"/>
          <w:b/>
          <w:bCs/>
          <w:sz w:val="27"/>
          <w:szCs w:val="27"/>
          <w:bdr w:val="none" w:sz="0" w:space="0" w:color="auto" w:frame="1"/>
          <w:lang w:eastAsia="ru-RU"/>
        </w:rPr>
        <w:t>экспериментальных задач</w:t>
      </w:r>
      <w:r w:rsidRPr="00243D05">
        <w:rPr>
          <w:rFonts w:ascii="Times New Roman" w:eastAsia="Times New Roman" w:hAnsi="Times New Roman" w:cs="Times New Roman"/>
          <w:sz w:val="27"/>
          <w:szCs w:val="27"/>
          <w:lang w:eastAsia="ru-RU"/>
        </w:rPr>
        <w:t>).</w:t>
      </w:r>
    </w:p>
    <w:p w14:paraId="5DC64095"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11. </w:t>
      </w:r>
      <w:r w:rsidRPr="00243D05">
        <w:rPr>
          <w:rFonts w:ascii="Times New Roman" w:eastAsia="Times New Roman" w:hAnsi="Times New Roman" w:cs="Times New Roman"/>
          <w:sz w:val="27"/>
          <w:szCs w:val="27"/>
          <w:u w:val="single"/>
          <w:bdr w:val="none" w:sz="0" w:space="0" w:color="auto" w:frame="1"/>
          <w:lang w:eastAsia="ru-RU"/>
        </w:rPr>
        <w:t>По способу применения в аудитории</w:t>
      </w:r>
      <w:r w:rsidRPr="00243D05">
        <w:rPr>
          <w:rFonts w:ascii="Times New Roman" w:eastAsia="Times New Roman" w:hAnsi="Times New Roman" w:cs="Times New Roman"/>
          <w:sz w:val="27"/>
          <w:szCs w:val="27"/>
          <w:lang w:eastAsia="ru-RU"/>
        </w:rPr>
        <w:t>: демонстрационные, фронтальные.</w:t>
      </w:r>
    </w:p>
    <w:p w14:paraId="19A86F18"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Требования к </w:t>
      </w:r>
      <w:r w:rsidRPr="00243D05">
        <w:rPr>
          <w:rFonts w:ascii="Times New Roman" w:eastAsia="Times New Roman" w:hAnsi="Times New Roman" w:cs="Times New Roman"/>
          <w:b/>
          <w:bCs/>
          <w:sz w:val="27"/>
          <w:szCs w:val="27"/>
          <w:bdr w:val="none" w:sz="0" w:space="0" w:color="auto" w:frame="1"/>
          <w:lang w:eastAsia="ru-RU"/>
        </w:rPr>
        <w:t>экспериментам</w:t>
      </w:r>
      <w:r w:rsidRPr="00243D05">
        <w:rPr>
          <w:rFonts w:ascii="Times New Roman" w:eastAsia="Times New Roman" w:hAnsi="Times New Roman" w:cs="Times New Roman"/>
          <w:sz w:val="27"/>
          <w:szCs w:val="27"/>
          <w:lang w:eastAsia="ru-RU"/>
        </w:rPr>
        <w:t> меняются в зависимости от характера наблюдений.</w:t>
      </w:r>
    </w:p>
    <w:p w14:paraId="6DBAB2D3"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случайные - подготовки не требуют;</w:t>
      </w:r>
    </w:p>
    <w:p w14:paraId="2E6B30F4" w14:textId="77777777" w:rsidR="00243D05" w:rsidRPr="00243D05" w:rsidRDefault="00243D05" w:rsidP="00243D05">
      <w:pPr>
        <w:spacing w:before="225" w:after="225"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 запланированные - начинаются с выбора объекта, постановки задач.</w:t>
      </w:r>
    </w:p>
    <w:p w14:paraId="6141D47C"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b/>
          <w:bCs/>
          <w:sz w:val="27"/>
          <w:szCs w:val="27"/>
          <w:bdr w:val="none" w:sz="0" w:space="0" w:color="auto" w:frame="1"/>
          <w:lang w:eastAsia="ru-RU"/>
        </w:rPr>
        <w:t>Воспитатель</w:t>
      </w:r>
      <w:r w:rsidRPr="00243D05">
        <w:rPr>
          <w:rFonts w:ascii="Times New Roman" w:eastAsia="Times New Roman" w:hAnsi="Times New Roman" w:cs="Times New Roman"/>
          <w:sz w:val="27"/>
          <w:szCs w:val="27"/>
          <w:lang w:eastAsia="ru-RU"/>
        </w:rPr>
        <w:t> должен всегда поощрять детей, которые ищут собственные решения задачи, различные ходы, чтобы провести и закончить </w:t>
      </w:r>
      <w:r w:rsidRPr="00243D05">
        <w:rPr>
          <w:rFonts w:ascii="Times New Roman" w:eastAsia="Times New Roman" w:hAnsi="Times New Roman" w:cs="Times New Roman"/>
          <w:b/>
          <w:bCs/>
          <w:sz w:val="27"/>
          <w:szCs w:val="27"/>
          <w:bdr w:val="none" w:sz="0" w:space="0" w:color="auto" w:frame="1"/>
          <w:lang w:eastAsia="ru-RU"/>
        </w:rPr>
        <w:t>эксперимент</w:t>
      </w:r>
      <w:r w:rsidRPr="00243D05">
        <w:rPr>
          <w:rFonts w:ascii="Times New Roman" w:eastAsia="Times New Roman" w:hAnsi="Times New Roman" w:cs="Times New Roman"/>
          <w:sz w:val="27"/>
          <w:szCs w:val="27"/>
          <w:lang w:eastAsia="ru-RU"/>
        </w:rPr>
        <w:t>, решить задачу, но не должен выпускать из поля своего зрения тех детей, кто работает медленно, нужно помочь, дать время.</w:t>
      </w:r>
    </w:p>
    <w:p w14:paraId="35817CB4"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После окончания </w:t>
      </w:r>
      <w:r w:rsidRPr="00243D05">
        <w:rPr>
          <w:rFonts w:ascii="Times New Roman" w:eastAsia="Times New Roman" w:hAnsi="Times New Roman" w:cs="Times New Roman"/>
          <w:b/>
          <w:bCs/>
          <w:sz w:val="27"/>
          <w:szCs w:val="27"/>
          <w:bdr w:val="none" w:sz="0" w:space="0" w:color="auto" w:frame="1"/>
          <w:lang w:eastAsia="ru-RU"/>
        </w:rPr>
        <w:t>эксперимента</w:t>
      </w:r>
      <w:r w:rsidRPr="00243D05">
        <w:rPr>
          <w:rFonts w:ascii="Times New Roman" w:eastAsia="Times New Roman" w:hAnsi="Times New Roman" w:cs="Times New Roman"/>
          <w:sz w:val="27"/>
          <w:szCs w:val="27"/>
          <w:lang w:eastAsia="ru-RU"/>
        </w:rPr>
        <w:t> дети должны самостоятельно приводить в порядок рабочее место.</w:t>
      </w:r>
    </w:p>
    <w:p w14:paraId="4399CF32" w14:textId="77777777" w:rsidR="00243D05" w:rsidRPr="00243D05" w:rsidRDefault="00243D05" w:rsidP="00243D05">
      <w:pPr>
        <w:spacing w:after="0" w:line="240" w:lineRule="auto"/>
        <w:ind w:firstLine="360"/>
        <w:rPr>
          <w:rFonts w:ascii="Times New Roman" w:eastAsia="Times New Roman" w:hAnsi="Times New Roman" w:cs="Times New Roman"/>
          <w:sz w:val="27"/>
          <w:szCs w:val="27"/>
          <w:lang w:eastAsia="ru-RU"/>
        </w:rPr>
      </w:pPr>
      <w:r w:rsidRPr="00243D05">
        <w:rPr>
          <w:rFonts w:ascii="Times New Roman" w:eastAsia="Times New Roman" w:hAnsi="Times New Roman" w:cs="Times New Roman"/>
          <w:sz w:val="27"/>
          <w:szCs w:val="27"/>
          <w:lang w:eastAsia="ru-RU"/>
        </w:rPr>
        <w:t>В заключение хочется процитировать слова К. Е. </w:t>
      </w:r>
      <w:r w:rsidRPr="00243D05">
        <w:rPr>
          <w:rFonts w:ascii="Times New Roman" w:eastAsia="Times New Roman" w:hAnsi="Times New Roman" w:cs="Times New Roman"/>
          <w:sz w:val="27"/>
          <w:szCs w:val="27"/>
          <w:u w:val="single"/>
          <w:bdr w:val="none" w:sz="0" w:space="0" w:color="auto" w:frame="1"/>
          <w:lang w:eastAsia="ru-RU"/>
        </w:rPr>
        <w:t>Тимирязева</w:t>
      </w:r>
      <w:r w:rsidRPr="00243D05">
        <w:rPr>
          <w:rFonts w:ascii="Times New Roman" w:eastAsia="Times New Roman" w:hAnsi="Times New Roman" w:cs="Times New Roman"/>
          <w:sz w:val="27"/>
          <w:szCs w:val="27"/>
          <w:lang w:eastAsia="ru-RU"/>
        </w:rPr>
        <w:t>: «Люди, научившиеся… наблюдениям и опытам,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 кто такой школы не прошел».</w:t>
      </w:r>
    </w:p>
    <w:p w14:paraId="667D7EA7" w14:textId="77777777" w:rsidR="00931806" w:rsidRDefault="00931806"/>
    <w:sectPr w:rsidR="00931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CF"/>
    <w:rsid w:val="00243D05"/>
    <w:rsid w:val="00481944"/>
    <w:rsid w:val="00603648"/>
    <w:rsid w:val="006F3BCF"/>
    <w:rsid w:val="008337A2"/>
    <w:rsid w:val="00931806"/>
    <w:rsid w:val="00C517D3"/>
    <w:rsid w:val="00F1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C12"/>
  <w15:chartTrackingRefBased/>
  <w15:docId w15:val="{CE0444C5-D972-4B20-9029-58D6F30C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6363">
      <w:bodyDiv w:val="1"/>
      <w:marLeft w:val="0"/>
      <w:marRight w:val="0"/>
      <w:marTop w:val="0"/>
      <w:marBottom w:val="0"/>
      <w:divBdr>
        <w:top w:val="none" w:sz="0" w:space="0" w:color="auto"/>
        <w:left w:val="none" w:sz="0" w:space="0" w:color="auto"/>
        <w:bottom w:val="none" w:sz="0" w:space="0" w:color="auto"/>
        <w:right w:val="none" w:sz="0" w:space="0" w:color="auto"/>
      </w:divBdr>
      <w:divsChild>
        <w:div w:id="1942372128">
          <w:marLeft w:val="0"/>
          <w:marRight w:val="0"/>
          <w:marTop w:val="0"/>
          <w:marBottom w:val="0"/>
          <w:divBdr>
            <w:top w:val="none" w:sz="0" w:space="0" w:color="auto"/>
            <w:left w:val="none" w:sz="0" w:space="0" w:color="auto"/>
            <w:bottom w:val="none" w:sz="0" w:space="0" w:color="auto"/>
            <w:right w:val="none" w:sz="0" w:space="0" w:color="auto"/>
          </w:divBdr>
          <w:divsChild>
            <w:div w:id="5862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2750</Words>
  <Characters>15675</Characters>
  <Application>Microsoft Office Word</Application>
  <DocSecurity>0</DocSecurity>
  <Lines>130</Lines>
  <Paragraphs>36</Paragraphs>
  <ScaleCrop>false</ScaleCrop>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9</cp:revision>
  <dcterms:created xsi:type="dcterms:W3CDTF">2023-01-24T18:46:00Z</dcterms:created>
  <dcterms:modified xsi:type="dcterms:W3CDTF">2026-02-25T17:50:00Z</dcterms:modified>
</cp:coreProperties>
</file>