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/>
    <w:p w14:paraId="03000000">
      <w:r>
        <w:t> </w:t>
      </w:r>
    </w:p>
    <w:p w14:paraId="04000000"/>
    <w:p w14:paraId="05000000">
      <w:r>
        <w:t>Конспект занятия по познавательному развитию в старшей группе</w:t>
      </w:r>
    </w:p>
    <w:p w14:paraId="06000000"/>
    <w:p w14:paraId="07000000">
      <w:r>
        <w:t>Тема: «Моя Родина — Россия» Дата проведения: 12 июня или в дни, предшествующие празднику. Возрастная группа: Старшая группа (5-6 лет).</w:t>
      </w:r>
    </w:p>
    <w:p w14:paraId="08000000"/>
    <w:p w14:paraId="09000000">
      <w:r>
        <w:t>Цели занятия:</w:t>
      </w:r>
    </w:p>
    <w:p w14:paraId="0A000000"/>
    <w:p w14:paraId="0B000000">
      <w:r>
        <w:t>Образовательная: Познакомить детей с государственным праздником Российской Федерации — Днем России; закрепить знания о государственных символах (флаг, герб), столице страны; расширить представления о богатстве природы и культуры России.</w:t>
      </w:r>
    </w:p>
    <w:p w14:paraId="0C000000">
      <w:r>
        <w:t>Развивающая: Развивать связную речь, внимание, память, логическое мышление, мелкую моторику рук.</w:t>
      </w:r>
    </w:p>
    <w:p w14:paraId="0D000000">
      <w:r>
        <w:t>Воспитательная: Воспитывать чувство любви к своей Родине, гордости за свою страну, уважение к ее истории и традициям.</w:t>
      </w:r>
    </w:p>
    <w:p w14:paraId="0E000000"/>
    <w:p w14:paraId="0F000000">
      <w:r>
        <w:t>Материалы и оборудование:</w:t>
      </w:r>
    </w:p>
    <w:p w14:paraId="10000000"/>
    <w:p w14:paraId="11000000">
      <w:r>
        <w:t>Изображение государственного флага РФ и герба.</w:t>
      </w:r>
    </w:p>
    <w:p w14:paraId="12000000">
      <w:r>
        <w:t>Физическая карта России.</w:t>
      </w:r>
    </w:p>
    <w:p w14:paraId="13000000">
      <w:r>
        <w:t>Портрет Президента РФ.</w:t>
      </w:r>
    </w:p>
    <w:p w14:paraId="14000000">
      <w:r>
        <w:t>Аудиозапись Гимна России.</w:t>
      </w:r>
    </w:p>
    <w:p w14:paraId="15000000">
      <w:r>
        <w:t>Карточки с изображением достопримечательностей разных городов (Красная площадь, Кремль, озеро Байкал, Уральские горы, Петергоф).</w:t>
      </w:r>
    </w:p>
    <w:p w14:paraId="16000000">
      <w:r>
        <w:t>Ватман с нарисованным контуром карты России.</w:t>
      </w:r>
    </w:p>
    <w:p w14:paraId="17000000">
      <w:r>
        <w:t>Вырезанные из цветной бумаги силуэты ладошек (красного, синего, белого цветов).</w:t>
      </w:r>
    </w:p>
    <w:p w14:paraId="18000000">
      <w:r>
        <w:t>Пазл с изображением флага России.</w:t>
      </w:r>
    </w:p>
    <w:p w14:paraId="19000000">
      <w:r>
        <w:t>Атрибуты для подвижной игры (синие, красные ленты).</w:t>
      </w:r>
    </w:p>
    <w:p w14:paraId="1A000000"/>
    <w:p w14:paraId="1B000000">
      <w:r>
        <w:t> </w:t>
      </w:r>
    </w:p>
    <w:p w14:paraId="1C000000"/>
    <w:p w14:paraId="1D000000">
      <w:r>
        <w:t>Ход занятия</w:t>
      </w:r>
    </w:p>
    <w:p w14:paraId="1E000000"/>
    <w:p w14:paraId="1F000000">
      <w:r>
        <w:t>1. Организационный момент (2 минуты) (Дети стоят в кругу) Воспитатель собирает детей в круг и предлагает взяться за руки. В.: Ребята, давайте улыбнемся друг другу. Посмотрите на своих друзей, почувствуйте тепло их рук. Мы – одна большая дружная команда. Сегодня у нас необычное занятие.</w:t>
      </w:r>
    </w:p>
    <w:p w14:paraId="20000000"/>
    <w:p w14:paraId="21000000">
      <w:r>
        <w:t>2. Мотивационно-целевой этап (3 минуты) В.: Я загадала вам загадку про очень важный день, который наша страна будет отмечать совсем скоро:</w:t>
      </w:r>
    </w:p>
    <w:p w14:paraId="22000000"/>
    <w:p w14:paraId="23000000">
      <w:r>
        <w:t>Есть у нас особый праздник, Отмечает вся страна! Он торжественный, прекрасный, Славит он наши края. Называется... Д.: ...День России! (или День независимости) В.: Правильно, молодцы! Этот праздник отмечается ежегодно 12 июня. Это день рождения нашей страны, нашей Родины. Как называется наша Родина? Д.: Россия. В.: Верно. Давайте посмотрим на карту. Наша страна огромная, самая большая в мире. У нее есть свои символы, которые отличают ее от других стран. Кто знает главный символ нашего государства? (Показывает изображение флага). Д.: Флаг.</w:t>
      </w:r>
    </w:p>
    <w:p w14:paraId="24000000"/>
    <w:p w14:paraId="25000000">
      <w:r>
        <w:t>3. Основная часть (15 минут)</w:t>
      </w:r>
    </w:p>
    <w:p w14:paraId="26000000"/>
    <w:p w14:paraId="27000000">
      <w:r>
        <w:t>Беседа о государственных символах В.: Посмотрите внимательно на наш флаг. Какие цвета вы видите сверху вниз? Д.: Белый, синий, красный. В.: Что означают эти цвета? (Объясняет воспитатель): *   Белый цвет – цвет мира, чистоты и благородства. *   Синий – цвет веры, верности и постоянства. Это цвет неба и чистых рек. *   Красный – цвет силы, энергии и жизни. Это цвет огня и крови, пролитой за Отечество. В.: Еще один важный символ – это герб. (Показывает изображение двуглавого орла). На нем изображен золотой двуглавый орел. Две головы смотрят в разные стороны – на запад и на восток, потому что Россия – огромная страна, которая находится сразу на двух континентах. Короны над головами означают суверенитет, независимость нашей страны. В.: Столица нашей Родины – город Москва. (Показывает на карте). Сердце Москвы – это Красная площадь и Кремль. Здесь работает наше правительство и живет Президент России.</w:t>
      </w:r>
    </w:p>
    <w:p w14:paraId="28000000"/>
    <w:p w14:paraId="29000000">
      <w:r>
        <w:t>Физкультминутка «Мы едем по России» В.: Путешествовать по такой большой стране можно долго! Давайте немного разомнемся.</w:t>
      </w:r>
    </w:p>
    <w:p w14:paraId="2A000000"/>
    <w:p w14:paraId="2B000000">
      <w:r>
        <w:t>Мы по рельсам едем, едем, (дети имитируют движение поезда) Смотрим мы по сторонам. Приезжаем на вокзалы, (останавливаются) И гуляем тут и там. Вот леса дремучие, (руки вверх, покачивания) Вот вершины гор крутые, (тянутся на носочках) Реки синие бегут (волнообразные движения руками) И ромашки там цветут. (повороты туловища)</w:t>
      </w:r>
    </w:p>
    <w:p w14:paraId="2C000000"/>
    <w:p w14:paraId="2D000000">
      <w:r>
        <w:t>Игра-пазл «Собери флаг» В.: А теперь я предлагаю вам стать строителями и собрать наш государственный флаг. Дети делятся на три команды (по количеству цветов). Каждая команда получает набор деталей пазла своего цвета. Задача – правильно и быстро собрать свой фрагмент, чтобы получилось единое полотно.</w:t>
      </w:r>
    </w:p>
    <w:p w14:paraId="2E000000"/>
    <w:p w14:paraId="2F000000">
      <w:r>
        <w:t>Упражнение «Карта моей Родины» В.: Наша страна богата не только лесами и реками, но и красивыми городами, памятниками. Перед вами картинки. Давайте назовем, что на них изображено и где это находится. (Дети берут картинки и прикрепляют их на большую карту-вкладыш или ватман с контуром России в соответствующем месте). Примеры картинок:</w:t>
      </w:r>
    </w:p>
    <w:p w14:paraId="30000000"/>
    <w:p w14:paraId="31000000">
      <w:r>
        <w:t>Собор Василия Блаженного (Москва).</w:t>
      </w:r>
    </w:p>
    <w:p w14:paraId="32000000">
      <w:r>
        <w:t>Медный всадник (Санкт-Петербург).</w:t>
      </w:r>
    </w:p>
    <w:p w14:paraId="33000000">
      <w:r>
        <w:t>Озеро Байкал (Сибирь).</w:t>
      </w:r>
    </w:p>
    <w:p w14:paraId="34000000">
      <w:r>
        <w:t>Гора Эльбрус (Кавказ).</w:t>
      </w:r>
    </w:p>
    <w:p w14:paraId="35000000"/>
    <w:p w14:paraId="36000000">
      <w:r>
        <w:t>Коллективная аппликация «Дерево дружбы» В.: Наше занятие подходит к концу. Я хочу, чтобы вы оставили частичку себя на этой карте. Перед вами разноцветные ладошки – белые, синие, красные. Они символизируют нас с вами, всех жителей нашей огромной и многонациональной страны. Давайте создадим вместе наше общее дерево дружбы. (На заранее подготовленном ватмане нарисован ствол дерева. Дети подходят, берут ладошку своего цвета, пишут на ней свое имя (с помощью воспитателя) и приклеивают к стволу, формируя крону).</w:t>
      </w:r>
    </w:p>
    <w:p w14:paraId="37000000"/>
    <w:p w14:paraId="38000000">
      <w:r>
        <w:t>4. Рефлексия (2 минуты) В.: Посмотрите, какое красивое дерево у нас получилось! Оно символизирует нашу Россию – сильную, единую и прекрасную.</w:t>
      </w:r>
    </w:p>
    <w:p w14:paraId="39000000"/>
    <w:p w14:paraId="3A000000">
      <w:r>
        <w:t>О каком празднике мы сегодня говорили?</w:t>
      </w:r>
    </w:p>
    <w:p w14:paraId="3B000000">
      <w:r>
        <w:t>Какие главные символы нашей страны вы запомнили?</w:t>
      </w:r>
    </w:p>
    <w:p w14:paraId="3C000000">
      <w:r>
        <w:t>Вам понравилось быть командой и украшать карту?</w:t>
      </w:r>
    </w:p>
    <w:p w14:paraId="3D000000"/>
    <w:p w14:paraId="3E000000">
      <w:r>
        <w:t>В.: Вы все большие молодцы. Вы показали, что знаете и любите свою Родину. Когда услышите гимн России, помните, что нужно вставать и слушать его стоя – это главная песня нашей страны.</w:t>
      </w:r>
    </w:p>
    <w:p w14:paraId="3F000000"/>
    <w:p w14:paraId="40000000">
      <w:r>
        <w:t> </w:t>
      </w:r>
    </w:p>
    <w:p w14:paraId="41000000"/>
    <w:p w14:paraId="42000000">
      <w:r>
        <w:t>Дополнительные рекомендации:</w:t>
      </w:r>
    </w:p>
    <w:p w14:paraId="43000000"/>
    <w:p w14:paraId="44000000">
      <w:r>
        <w:t>Музыкальное сопровождение: Используйте во время занятия спокойную инструментальную музыку (например, произведения П.И. Чайковского или народные мелодии).</w:t>
      </w:r>
    </w:p>
    <w:p w14:paraId="45000000">
      <w:pPr>
        <w:pStyle w:val="Style_1"/>
      </w:pPr>
      <w:r>
        <w:t>Интеграция с другими областями: Во второй половине дня можно прочитать детям стихи о России, разучить пословицы о Родине или посмотреть короткий познавательный мультфильм о достопримечательностях страны.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2026-06-09T11:56:11Z</dcterms:modified>
</cp:coreProperties>
</file>